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806" w:rsidRDefault="00292E5C">
      <w:pPr>
        <w:pStyle w:val="Title"/>
        <w:ind w:left="720" w:firstLine="720"/>
        <w:jc w:val="left"/>
      </w:pPr>
      <w:bookmarkStart w:id="0" w:name="_GoBack"/>
      <w:bookmarkEnd w:id="0"/>
      <w:r>
        <w:rPr>
          <w:noProof/>
          <w:sz w:val="20"/>
        </w:rPr>
        <w:drawing>
          <wp:anchor distT="0" distB="0" distL="114300" distR="114300" simplePos="0" relativeHeight="251657216" behindDoc="0" locked="0" layoutInCell="1" allowOverlap="1">
            <wp:simplePos x="0" y="0"/>
            <wp:positionH relativeFrom="column">
              <wp:posOffset>-114300</wp:posOffset>
            </wp:positionH>
            <wp:positionV relativeFrom="paragraph">
              <wp:posOffset>-342900</wp:posOffset>
            </wp:positionV>
            <wp:extent cx="1657350" cy="1895475"/>
            <wp:effectExtent l="0" t="0" r="0" b="9525"/>
            <wp:wrapNone/>
            <wp:docPr id="3" name="Picture 3" descr="j0153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15344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57350" cy="1895475"/>
                    </a:xfrm>
                    <a:prstGeom prst="rect">
                      <a:avLst/>
                    </a:prstGeom>
                    <a:noFill/>
                    <a:ln>
                      <a:noFill/>
                    </a:ln>
                  </pic:spPr>
                </pic:pic>
              </a:graphicData>
            </a:graphic>
            <wp14:sizeRelH relativeFrom="page">
              <wp14:pctWidth>0</wp14:pctWidth>
            </wp14:sizeRelH>
            <wp14:sizeRelV relativeFrom="page">
              <wp14:pctHeight>0</wp14:pctHeight>
            </wp14:sizeRelV>
          </wp:anchor>
        </w:drawing>
      </w:r>
      <w:r w:rsidR="00BF3806">
        <w:t xml:space="preserve">      </w:t>
      </w:r>
    </w:p>
    <w:p w:rsidR="00BF3806" w:rsidRDefault="00BF3806">
      <w:pPr>
        <w:pStyle w:val="Title"/>
        <w:ind w:left="720" w:firstLine="720"/>
        <w:jc w:val="left"/>
      </w:pPr>
      <w:r>
        <w:t xml:space="preserve">      Rantoul Township</w:t>
      </w:r>
    </w:p>
    <w:p w:rsidR="00BF3806" w:rsidRDefault="00BF3806">
      <w:pPr>
        <w:pStyle w:val="Subtitle"/>
        <w:pBdr>
          <w:bottom w:val="single" w:sz="12" w:space="1" w:color="auto"/>
        </w:pBdr>
        <w:ind w:left="1440" w:firstLine="720"/>
      </w:pPr>
      <w:r>
        <w:t xml:space="preserve">High School </w:t>
      </w:r>
      <w:r w:rsidR="00345EF4">
        <w:t>Memo</w:t>
      </w:r>
    </w:p>
    <w:p w:rsidR="00EB19EB" w:rsidRDefault="00EB19EB" w:rsidP="0030383C"/>
    <w:p w:rsidR="00AB0B65" w:rsidRDefault="005C4340" w:rsidP="0030383C">
      <w:r>
        <w:t>To: Parents of English 203</w:t>
      </w:r>
      <w:r w:rsidR="00AB0B65">
        <w:t xml:space="preserve"> Students</w:t>
      </w:r>
    </w:p>
    <w:p w:rsidR="00AB0B65" w:rsidRDefault="00AB0B65" w:rsidP="0030383C">
      <w:r>
        <w:t xml:space="preserve">From: </w:t>
      </w:r>
      <w:r w:rsidR="00BC261D">
        <w:t xml:space="preserve">Honors Sophomore </w:t>
      </w:r>
      <w:r>
        <w:t>English Teacher</w:t>
      </w:r>
      <w:r w:rsidR="00AC6542">
        <w:t>s</w:t>
      </w:r>
    </w:p>
    <w:p w:rsidR="00AB0B65" w:rsidRDefault="00304A1E" w:rsidP="0030383C">
      <w:r>
        <w:t xml:space="preserve">RE: </w:t>
      </w:r>
      <w:r w:rsidR="002835CF">
        <w:t>2014</w:t>
      </w:r>
      <w:r w:rsidR="00BC261D">
        <w:t xml:space="preserve"> Summer Reading Project</w:t>
      </w:r>
    </w:p>
    <w:p w:rsidR="00AB0B65" w:rsidRDefault="00AB0B65" w:rsidP="0030383C">
      <w:r>
        <w:t xml:space="preserve">Date: </w:t>
      </w:r>
      <w:r w:rsidR="00F57929">
        <w:t>May 20, 2014</w:t>
      </w:r>
    </w:p>
    <w:p w:rsidR="004268D4" w:rsidRDefault="004268D4" w:rsidP="0030383C"/>
    <w:p w:rsidR="00AB0B65" w:rsidRDefault="00AB0B65" w:rsidP="0030383C">
      <w:r>
        <w:t>Dear Parent/Guardian,</w:t>
      </w:r>
    </w:p>
    <w:p w:rsidR="00AB0B65" w:rsidRDefault="00AB0B65" w:rsidP="0030383C"/>
    <w:p w:rsidR="005019BF" w:rsidRDefault="00AC6542" w:rsidP="003C33C4">
      <w:pPr>
        <w:jc w:val="both"/>
      </w:pPr>
      <w:r>
        <w:t xml:space="preserve">Hello and congratulations on your son/daughter joining the Honors English 2 course next fall.  </w:t>
      </w:r>
      <w:r w:rsidR="00BC261D">
        <w:t xml:space="preserve">Attached to this letter are the </w:t>
      </w:r>
      <w:r w:rsidR="005019BF">
        <w:t xml:space="preserve">instructions and </w:t>
      </w:r>
      <w:r w:rsidR="00BC261D">
        <w:t>requirements for the Summer Reading Project that must be complete</w:t>
      </w:r>
      <w:r w:rsidR="004268D4">
        <w:t xml:space="preserve">d </w:t>
      </w:r>
      <w:r w:rsidR="004268D4" w:rsidRPr="00FE1159">
        <w:rPr>
          <w:i/>
          <w:u w:val="single"/>
        </w:rPr>
        <w:t>prior</w:t>
      </w:r>
      <w:r w:rsidR="00F57929">
        <w:t xml:space="preserve"> to the start of the 2014-2015</w:t>
      </w:r>
      <w:r>
        <w:t xml:space="preserve"> school </w:t>
      </w:r>
      <w:proofErr w:type="gramStart"/>
      <w:r>
        <w:t>year</w:t>
      </w:r>
      <w:proofErr w:type="gramEnd"/>
      <w:r w:rsidR="003B1F67">
        <w:t xml:space="preserve">.  The students </w:t>
      </w:r>
      <w:r w:rsidR="002029BF">
        <w:t>have also received the</w:t>
      </w:r>
      <w:r w:rsidR="00F00768">
        <w:t>se</w:t>
      </w:r>
      <w:r w:rsidR="002029BF">
        <w:t xml:space="preserve"> requirements</w:t>
      </w:r>
      <w:r>
        <w:t xml:space="preserve"> and are well aware of the expectations.</w:t>
      </w:r>
    </w:p>
    <w:p w:rsidR="005019BF" w:rsidRDefault="005019BF" w:rsidP="003C33C4">
      <w:pPr>
        <w:jc w:val="both"/>
      </w:pPr>
    </w:p>
    <w:p w:rsidR="00BC261D" w:rsidRDefault="00BC261D" w:rsidP="003C33C4">
      <w:pPr>
        <w:jc w:val="both"/>
      </w:pPr>
      <w:r>
        <w:t xml:space="preserve">The purpose of this letter is to ask for your involvement to make sure your son/daughter completes the requirements during the next few months.  In order for your son/daughter to remain in Honors Sophomore English, </w:t>
      </w:r>
      <w:r w:rsidR="00EC2907">
        <w:t>he/she</w:t>
      </w:r>
      <w:r>
        <w:t xml:space="preserve"> </w:t>
      </w:r>
      <w:r w:rsidRPr="00FE1159">
        <w:rPr>
          <w:i/>
          <w:u w:val="single"/>
        </w:rPr>
        <w:t>must</w:t>
      </w:r>
      <w:r>
        <w:t xml:space="preserve"> complete the Summer Reading Project by the </w:t>
      </w:r>
      <w:r w:rsidR="004268D4">
        <w:t>first day of class</w:t>
      </w:r>
      <w:r w:rsidR="00966CFF">
        <w:t>.</w:t>
      </w:r>
      <w:r w:rsidR="00AC6542">
        <w:t xml:space="preserve">  However, I understand that </w:t>
      </w:r>
      <w:r w:rsidR="004268D4">
        <w:t xml:space="preserve">students may have other responsibilities and obligations during the summer.  </w:t>
      </w:r>
      <w:r w:rsidR="00FE1159">
        <w:t>Although it is not recommended</w:t>
      </w:r>
      <w:r w:rsidR="004268D4">
        <w:t>, they will be allowed until the end of the first</w:t>
      </w:r>
      <w:r w:rsidR="00DF0A95">
        <w:t xml:space="preserve"> full</w:t>
      </w:r>
      <w:r w:rsidR="004268D4">
        <w:t xml:space="preserve"> week of school to </w:t>
      </w:r>
      <w:r w:rsidR="009B1484">
        <w:t>turn i</w:t>
      </w:r>
      <w:r w:rsidR="00F00768">
        <w:t xml:space="preserve">n their completed project.  </w:t>
      </w:r>
      <w:r w:rsidR="00F00768" w:rsidRPr="00225A4B">
        <w:rPr>
          <w:i/>
        </w:rPr>
        <w:t>P</w:t>
      </w:r>
      <w:r w:rsidR="009B1484" w:rsidRPr="00225A4B">
        <w:rPr>
          <w:i/>
        </w:rPr>
        <w:t>lease keep in mind that they will be penalized for turning in the project late</w:t>
      </w:r>
      <w:r w:rsidR="009B1484">
        <w:t>.</w:t>
      </w:r>
    </w:p>
    <w:p w:rsidR="001F10B0" w:rsidRDefault="001F10B0" w:rsidP="003C33C4">
      <w:pPr>
        <w:jc w:val="both"/>
      </w:pPr>
    </w:p>
    <w:p w:rsidR="001F10B0" w:rsidRDefault="001F10B0" w:rsidP="003C33C4">
      <w:pPr>
        <w:jc w:val="both"/>
      </w:pPr>
      <w:r>
        <w:t xml:space="preserve">*Part 2 of the Summer Reading Project asks the student to view the film version of the </w:t>
      </w:r>
      <w:r w:rsidR="003B1F67">
        <w:t xml:space="preserve">selected </w:t>
      </w:r>
      <w:r>
        <w:t xml:space="preserve">book and </w:t>
      </w:r>
      <w:r w:rsidR="003B1F67">
        <w:t>create</w:t>
      </w:r>
      <w:r>
        <w:t xml:space="preserve"> critical comparisons between the </w:t>
      </w:r>
      <w:r w:rsidR="00AC6542">
        <w:t>two.  However,</w:t>
      </w:r>
      <w:r>
        <w:t xml:space="preserve"> some of the film versions may contain material that you may not feel is appropriate for your son/daughter to see.  If this is the case, there is an </w:t>
      </w:r>
      <w:r w:rsidR="00F32EDD">
        <w:t>alternative</w:t>
      </w:r>
      <w:r>
        <w:t xml:space="preserve"> assignment for him/her to complete instead of watching the film.</w:t>
      </w:r>
      <w:r w:rsidR="00AC6542">
        <w:t xml:space="preserve">  *A</w:t>
      </w:r>
      <w:r w:rsidR="00F32EDD">
        <w:t xml:space="preserve"> list</w:t>
      </w:r>
      <w:r w:rsidR="00AC6542">
        <w:t xml:space="preserve"> of the films and their ratings are attached as well.</w:t>
      </w:r>
    </w:p>
    <w:p w:rsidR="00966CFF" w:rsidRDefault="00966CFF" w:rsidP="003C33C4">
      <w:pPr>
        <w:jc w:val="both"/>
      </w:pPr>
    </w:p>
    <w:p w:rsidR="00BC261D" w:rsidRDefault="00BC261D" w:rsidP="003C33C4">
      <w:pPr>
        <w:jc w:val="both"/>
      </w:pPr>
      <w:r>
        <w:t>Thank you so much for your time.  Please feel free to contact me vi</w:t>
      </w:r>
      <w:r w:rsidR="003B1F67">
        <w:t>a email (</w:t>
      </w:r>
      <w:hyperlink r:id="rId7" w:history="1">
        <w:r w:rsidR="003B1F67" w:rsidRPr="00916397">
          <w:rPr>
            <w:rStyle w:val="Hyperlink"/>
          </w:rPr>
          <w:t>miss.h.yeam@gmail.com</w:t>
        </w:r>
      </w:hyperlink>
      <w:r w:rsidR="004268D4">
        <w:t>)</w:t>
      </w:r>
      <w:r w:rsidR="00E1561C">
        <w:t xml:space="preserve"> or phone (cell: 847-636-7158)</w:t>
      </w:r>
      <w:r w:rsidR="004268D4">
        <w:t xml:space="preserve">.  </w:t>
      </w:r>
      <w:r w:rsidR="00992E3B">
        <w:t xml:space="preserve">If you need additional copies of the materials needed for this project, I am more than happy to email them as attachments as well.  </w:t>
      </w:r>
      <w:r w:rsidR="002029BF">
        <w:t xml:space="preserve">I hope you have a wonderful summer! </w:t>
      </w:r>
      <w:r w:rsidR="002029BF">
        <w:sym w:font="Wingdings" w:char="F04A"/>
      </w:r>
    </w:p>
    <w:p w:rsidR="005C1344" w:rsidRDefault="005C1344" w:rsidP="003C33C4">
      <w:pPr>
        <w:jc w:val="both"/>
      </w:pPr>
    </w:p>
    <w:p w:rsidR="005C1344" w:rsidRDefault="005C1344" w:rsidP="003C33C4">
      <w:pPr>
        <w:jc w:val="both"/>
      </w:pPr>
      <w:r>
        <w:t>Sincerely,</w:t>
      </w:r>
    </w:p>
    <w:p w:rsidR="005C1344" w:rsidRDefault="005C1344" w:rsidP="003C33C4">
      <w:pPr>
        <w:jc w:val="both"/>
      </w:pPr>
    </w:p>
    <w:p w:rsidR="007A0AFF" w:rsidRDefault="007A0AFF" w:rsidP="003C33C4">
      <w:pPr>
        <w:jc w:val="both"/>
      </w:pPr>
    </w:p>
    <w:p w:rsidR="00992E3B" w:rsidRDefault="00992E3B" w:rsidP="003C33C4">
      <w:pPr>
        <w:jc w:val="both"/>
      </w:pPr>
    </w:p>
    <w:p w:rsidR="00992E3B" w:rsidRDefault="00992E3B" w:rsidP="003C33C4">
      <w:pPr>
        <w:jc w:val="both"/>
      </w:pPr>
    </w:p>
    <w:p w:rsidR="005C1344" w:rsidRDefault="005C1344" w:rsidP="003C33C4">
      <w:pPr>
        <w:jc w:val="both"/>
      </w:pPr>
      <w:r>
        <w:t>Hannah S. Yeam</w:t>
      </w:r>
    </w:p>
    <w:p w:rsidR="00F411D6" w:rsidRDefault="00F411D6" w:rsidP="003C33C4">
      <w:pPr>
        <w:jc w:val="both"/>
      </w:pPr>
      <w:r>
        <w:t>Honors Sophomore English teacher</w:t>
      </w:r>
    </w:p>
    <w:p w:rsidR="00985BB0" w:rsidRPr="008B0947" w:rsidRDefault="00985BB0" w:rsidP="00AC6542">
      <w:pPr>
        <w:jc w:val="right"/>
        <w:rPr>
          <w:rFonts w:ascii="Book Antiqua" w:hAnsi="Book Antiqua"/>
          <w:sz w:val="22"/>
          <w:szCs w:val="22"/>
        </w:rPr>
      </w:pPr>
      <w:r>
        <w:br w:type="page"/>
      </w:r>
    </w:p>
    <w:p w:rsidR="00985BB0" w:rsidRPr="008B0947" w:rsidRDefault="00985BB0" w:rsidP="005340A8">
      <w:pPr>
        <w:jc w:val="center"/>
        <w:rPr>
          <w:rFonts w:ascii="Book Antiqua" w:hAnsi="Book Antiqua"/>
          <w:sz w:val="28"/>
          <w:szCs w:val="22"/>
        </w:rPr>
      </w:pPr>
      <w:r w:rsidRPr="008B0947">
        <w:rPr>
          <w:rFonts w:ascii="Book Antiqua" w:hAnsi="Book Antiqua"/>
          <w:sz w:val="28"/>
          <w:szCs w:val="22"/>
        </w:rPr>
        <w:lastRenderedPageBreak/>
        <w:sym w:font="Wingdings" w:char="F04A"/>
      </w:r>
      <w:r w:rsidRPr="008B0947">
        <w:rPr>
          <w:rFonts w:ascii="Book Antiqua" w:hAnsi="Book Antiqua"/>
          <w:sz w:val="28"/>
          <w:szCs w:val="22"/>
        </w:rPr>
        <w:t xml:space="preserve"> </w:t>
      </w:r>
      <w:r w:rsidR="00992E3B">
        <w:rPr>
          <w:rFonts w:ascii="Book Antiqua" w:hAnsi="Book Antiqua"/>
          <w:b/>
          <w:i/>
          <w:sz w:val="28"/>
          <w:szCs w:val="22"/>
        </w:rPr>
        <w:t xml:space="preserve">Honors English 2 </w:t>
      </w:r>
      <w:r w:rsidRPr="008B0947">
        <w:rPr>
          <w:rFonts w:ascii="Book Antiqua" w:hAnsi="Book Antiqua"/>
          <w:b/>
          <w:i/>
          <w:sz w:val="28"/>
          <w:szCs w:val="22"/>
        </w:rPr>
        <w:t xml:space="preserve">Summer Reading Project </w:t>
      </w:r>
      <w:r w:rsidRPr="008B0947">
        <w:rPr>
          <w:rFonts w:ascii="Book Antiqua" w:hAnsi="Book Antiqua"/>
          <w:sz w:val="28"/>
          <w:szCs w:val="22"/>
        </w:rPr>
        <w:sym w:font="Wingdings" w:char="F04A"/>
      </w:r>
    </w:p>
    <w:p w:rsidR="00985BB0" w:rsidRPr="00887D63" w:rsidRDefault="00985BB0" w:rsidP="005340A8">
      <w:pPr>
        <w:jc w:val="both"/>
        <w:rPr>
          <w:sz w:val="22"/>
          <w:szCs w:val="22"/>
        </w:rPr>
      </w:pPr>
    </w:p>
    <w:p w:rsidR="00985BB0" w:rsidRPr="008B0947" w:rsidRDefault="004F1981" w:rsidP="005340A8">
      <w:pPr>
        <w:jc w:val="both"/>
        <w:rPr>
          <w:rFonts w:ascii="Book Antiqua" w:hAnsi="Book Antiqua"/>
          <w:sz w:val="22"/>
          <w:szCs w:val="22"/>
        </w:rPr>
      </w:pPr>
      <w:r w:rsidRPr="008B0947">
        <w:rPr>
          <w:rFonts w:ascii="Book Antiqua" w:hAnsi="Book Antiqua"/>
          <w:sz w:val="22"/>
          <w:szCs w:val="22"/>
        </w:rPr>
        <w:t>W</w:t>
      </w:r>
      <w:r w:rsidR="006146CF">
        <w:rPr>
          <w:rFonts w:ascii="Book Antiqua" w:hAnsi="Book Antiqua"/>
          <w:sz w:val="22"/>
          <w:szCs w:val="22"/>
        </w:rPr>
        <w:t>elcome to Honors English 2</w:t>
      </w:r>
      <w:r w:rsidR="00F40693" w:rsidRPr="008B0947">
        <w:rPr>
          <w:rFonts w:ascii="Book Antiqua" w:hAnsi="Book Antiqua"/>
          <w:sz w:val="22"/>
          <w:szCs w:val="22"/>
        </w:rPr>
        <w:t>!</w:t>
      </w:r>
      <w:r w:rsidR="00985BB0" w:rsidRPr="008B0947">
        <w:rPr>
          <w:rFonts w:ascii="Book Antiqua" w:hAnsi="Book Antiqua"/>
          <w:sz w:val="22"/>
          <w:szCs w:val="22"/>
        </w:rPr>
        <w:t xml:space="preserve">  I know that the Summer Reading Project may </w:t>
      </w:r>
      <w:r w:rsidR="007059D1" w:rsidRPr="008B0947">
        <w:rPr>
          <w:rFonts w:ascii="Book Antiqua" w:hAnsi="Book Antiqua"/>
          <w:sz w:val="22"/>
          <w:szCs w:val="22"/>
        </w:rPr>
        <w:t>seem overwhelming</w:t>
      </w:r>
      <w:r w:rsidR="008F41BD" w:rsidRPr="008B0947">
        <w:rPr>
          <w:rFonts w:ascii="Book Antiqua" w:hAnsi="Book Antiqua"/>
          <w:sz w:val="22"/>
          <w:szCs w:val="22"/>
        </w:rPr>
        <w:t>, but it will help prepare you for my class next year</w:t>
      </w:r>
      <w:r w:rsidR="00415D56" w:rsidRPr="008B0947">
        <w:rPr>
          <w:rFonts w:ascii="Book Antiqua" w:hAnsi="Book Antiqua"/>
          <w:sz w:val="22"/>
          <w:szCs w:val="22"/>
        </w:rPr>
        <w:t>.  I</w:t>
      </w:r>
      <w:r w:rsidR="00AC6542">
        <w:rPr>
          <w:rFonts w:ascii="Book Antiqua" w:hAnsi="Book Antiqua"/>
          <w:sz w:val="22"/>
          <w:szCs w:val="22"/>
        </w:rPr>
        <w:t>t is</w:t>
      </w:r>
      <w:r w:rsidR="00415D56" w:rsidRPr="008B0947">
        <w:rPr>
          <w:rFonts w:ascii="Book Antiqua" w:hAnsi="Book Antiqua"/>
          <w:sz w:val="22"/>
          <w:szCs w:val="22"/>
        </w:rPr>
        <w:t xml:space="preserve"> HIGHLY recommend</w:t>
      </w:r>
      <w:r w:rsidR="00AC6542">
        <w:rPr>
          <w:rFonts w:ascii="Book Antiqua" w:hAnsi="Book Antiqua"/>
          <w:sz w:val="22"/>
          <w:szCs w:val="22"/>
        </w:rPr>
        <w:t>ed</w:t>
      </w:r>
      <w:r w:rsidR="00415D56" w:rsidRPr="008B0947">
        <w:rPr>
          <w:rFonts w:ascii="Book Antiqua" w:hAnsi="Book Antiqua"/>
          <w:sz w:val="22"/>
          <w:szCs w:val="22"/>
        </w:rPr>
        <w:t xml:space="preserve"> that you get started on this project </w:t>
      </w:r>
      <w:r w:rsidR="00415D56" w:rsidRPr="00E87F51">
        <w:rPr>
          <w:rFonts w:ascii="Book Antiqua" w:hAnsi="Book Antiqua"/>
          <w:b/>
          <w:sz w:val="22"/>
          <w:szCs w:val="22"/>
        </w:rPr>
        <w:t>as soon as possible</w:t>
      </w:r>
      <w:r w:rsidR="00415D56" w:rsidRPr="008B0947">
        <w:rPr>
          <w:rFonts w:ascii="Book Antiqua" w:hAnsi="Book Antiqua"/>
          <w:sz w:val="22"/>
          <w:szCs w:val="22"/>
        </w:rPr>
        <w:t>. If you do not complete this p</w:t>
      </w:r>
      <w:r w:rsidR="0042336E">
        <w:rPr>
          <w:rFonts w:ascii="Book Antiqua" w:hAnsi="Book Antiqua"/>
          <w:sz w:val="22"/>
          <w:szCs w:val="22"/>
        </w:rPr>
        <w:t>roject</w:t>
      </w:r>
      <w:r w:rsidR="00415D56" w:rsidRPr="008B0947">
        <w:rPr>
          <w:rFonts w:ascii="Book Antiqua" w:hAnsi="Book Antiqua"/>
          <w:sz w:val="22"/>
          <w:szCs w:val="22"/>
        </w:rPr>
        <w:t>, you WILL be dropped from Honors English</w:t>
      </w:r>
      <w:r w:rsidR="00AC6542">
        <w:rPr>
          <w:rFonts w:ascii="Book Antiqua" w:hAnsi="Book Antiqua"/>
          <w:sz w:val="22"/>
          <w:szCs w:val="22"/>
        </w:rPr>
        <w:t xml:space="preserve"> 2</w:t>
      </w:r>
      <w:r w:rsidR="00415D56" w:rsidRPr="008B0947">
        <w:rPr>
          <w:rFonts w:ascii="Book Antiqua" w:hAnsi="Book Antiqua"/>
          <w:sz w:val="22"/>
          <w:szCs w:val="22"/>
        </w:rPr>
        <w:t>.  If you turn it in by the end of the first week, you will still be allowed to remain in the class, but you will be penalized for turning it in late.</w:t>
      </w:r>
      <w:r w:rsidR="008B0947">
        <w:rPr>
          <w:rFonts w:ascii="Book Antiqua" w:hAnsi="Book Antiqua"/>
          <w:sz w:val="22"/>
          <w:szCs w:val="22"/>
        </w:rPr>
        <w:t xml:space="preserve">  </w:t>
      </w:r>
      <w:r w:rsidR="00415D56" w:rsidRPr="008B0947">
        <w:rPr>
          <w:rFonts w:ascii="Book Antiqua" w:hAnsi="Book Antiqua"/>
          <w:i/>
          <w:sz w:val="22"/>
          <w:szCs w:val="22"/>
        </w:rPr>
        <w:t>*Read through the directions carefully and feel free to ask me questions about anything you do not understand!</w:t>
      </w:r>
      <w:r w:rsidR="00415D56" w:rsidRPr="008B0947">
        <w:rPr>
          <w:rFonts w:ascii="Book Antiqua" w:hAnsi="Book Antiqua"/>
          <w:sz w:val="22"/>
          <w:szCs w:val="22"/>
        </w:rPr>
        <w:t xml:space="preserve"> </w:t>
      </w:r>
    </w:p>
    <w:p w:rsidR="00393A76" w:rsidRPr="008B0947" w:rsidRDefault="00393A76" w:rsidP="005340A8">
      <w:pPr>
        <w:jc w:val="both"/>
        <w:rPr>
          <w:rFonts w:ascii="Book Antiqua" w:hAnsi="Book Antiqua"/>
          <w:b/>
          <w:sz w:val="22"/>
          <w:szCs w:val="22"/>
        </w:rPr>
      </w:pPr>
    </w:p>
    <w:p w:rsidR="00F73557" w:rsidRPr="008B0947" w:rsidRDefault="00393A76" w:rsidP="005340A8">
      <w:pPr>
        <w:jc w:val="both"/>
        <w:rPr>
          <w:rFonts w:ascii="Book Antiqua" w:hAnsi="Book Antiqua"/>
          <w:sz w:val="22"/>
          <w:szCs w:val="22"/>
        </w:rPr>
      </w:pPr>
      <w:r w:rsidRPr="008B0947">
        <w:rPr>
          <w:rFonts w:ascii="Book Antiqua" w:hAnsi="Book Antiqua"/>
          <w:b/>
          <w:sz w:val="22"/>
          <w:szCs w:val="22"/>
        </w:rPr>
        <w:t xml:space="preserve">Part 1: </w:t>
      </w:r>
      <w:r w:rsidR="009312D5" w:rsidRPr="008B0947">
        <w:rPr>
          <w:rFonts w:ascii="Book Antiqua" w:hAnsi="Book Antiqua"/>
          <w:sz w:val="22"/>
          <w:szCs w:val="22"/>
        </w:rPr>
        <w:t xml:space="preserve">1) Read </w:t>
      </w:r>
      <w:r w:rsidR="00DF0A95">
        <w:rPr>
          <w:rFonts w:ascii="Book Antiqua" w:hAnsi="Book Antiqua"/>
          <w:i/>
          <w:sz w:val="22"/>
          <w:szCs w:val="22"/>
        </w:rPr>
        <w:t>Ender’s Game</w:t>
      </w:r>
      <w:r w:rsidR="00DF0A95">
        <w:rPr>
          <w:rFonts w:ascii="Book Antiqua" w:hAnsi="Book Antiqua"/>
          <w:sz w:val="22"/>
          <w:szCs w:val="22"/>
        </w:rPr>
        <w:t xml:space="preserve"> by Orson Scott Card</w:t>
      </w:r>
      <w:r w:rsidR="009312D5" w:rsidRPr="008B0947">
        <w:rPr>
          <w:rFonts w:ascii="Book Antiqua" w:hAnsi="Book Antiqua"/>
          <w:sz w:val="22"/>
          <w:szCs w:val="22"/>
        </w:rPr>
        <w:t xml:space="preserve">.  </w:t>
      </w:r>
      <w:r w:rsidR="00887D63" w:rsidRPr="008B0947">
        <w:rPr>
          <w:rFonts w:ascii="Book Antiqua" w:hAnsi="Book Antiqua"/>
          <w:sz w:val="22"/>
          <w:szCs w:val="22"/>
        </w:rPr>
        <w:t xml:space="preserve">*You can purchase this book at major book stores, borrow it from the library, or try Amazon.com.  </w:t>
      </w:r>
      <w:r w:rsidR="009312D5" w:rsidRPr="008B0947">
        <w:rPr>
          <w:rFonts w:ascii="Book Antiqua" w:hAnsi="Book Antiqua"/>
          <w:sz w:val="22"/>
          <w:szCs w:val="22"/>
        </w:rPr>
        <w:t xml:space="preserve">2) </w:t>
      </w:r>
      <w:r w:rsidR="00F73557" w:rsidRPr="008B0947">
        <w:rPr>
          <w:rFonts w:ascii="Book Antiqua" w:hAnsi="Book Antiqua"/>
          <w:sz w:val="22"/>
          <w:szCs w:val="22"/>
        </w:rPr>
        <w:t>Create</w:t>
      </w:r>
      <w:r w:rsidR="00887D63" w:rsidRPr="008B0947">
        <w:rPr>
          <w:rFonts w:ascii="Book Antiqua" w:hAnsi="Book Antiqua"/>
          <w:sz w:val="22"/>
          <w:szCs w:val="22"/>
        </w:rPr>
        <w:t xml:space="preserve"> a</w:t>
      </w:r>
      <w:r w:rsidR="00F73557" w:rsidRPr="008B0947">
        <w:rPr>
          <w:rFonts w:ascii="Book Antiqua" w:hAnsi="Book Antiqua"/>
          <w:sz w:val="22"/>
          <w:szCs w:val="22"/>
        </w:rPr>
        <w:t xml:space="preserve"> </w:t>
      </w:r>
      <w:r w:rsidR="00F73557" w:rsidRPr="008B0947">
        <w:rPr>
          <w:rFonts w:ascii="Book Antiqua" w:hAnsi="Book Antiqua"/>
          <w:b/>
          <w:sz w:val="22"/>
          <w:szCs w:val="22"/>
          <w:u w:val="single"/>
        </w:rPr>
        <w:t>R</w:t>
      </w:r>
      <w:r w:rsidR="00DF0A95">
        <w:rPr>
          <w:rFonts w:ascii="Book Antiqua" w:hAnsi="Book Antiqua"/>
          <w:b/>
          <w:sz w:val="22"/>
          <w:szCs w:val="22"/>
          <w:u w:val="single"/>
        </w:rPr>
        <w:t>eflective R</w:t>
      </w:r>
      <w:r w:rsidR="00F73557" w:rsidRPr="008B0947">
        <w:rPr>
          <w:rFonts w:ascii="Book Antiqua" w:hAnsi="Book Antiqua"/>
          <w:b/>
          <w:sz w:val="22"/>
          <w:szCs w:val="22"/>
          <w:u w:val="single"/>
        </w:rPr>
        <w:t>eading Journal</w:t>
      </w:r>
      <w:r w:rsidR="00F73557" w:rsidRPr="008B0947">
        <w:rPr>
          <w:rFonts w:ascii="Book Antiqua" w:hAnsi="Book Antiqua"/>
          <w:sz w:val="22"/>
          <w:szCs w:val="22"/>
        </w:rPr>
        <w:t>:</w:t>
      </w:r>
    </w:p>
    <w:p w:rsidR="00F73557" w:rsidRPr="008B0947" w:rsidRDefault="00B21A34" w:rsidP="00AA01AF">
      <w:pPr>
        <w:jc w:val="both"/>
        <w:rPr>
          <w:rFonts w:ascii="Book Antiqua" w:hAnsi="Book Antiqua"/>
          <w:sz w:val="22"/>
          <w:szCs w:val="22"/>
        </w:rPr>
      </w:pPr>
      <w:r w:rsidRPr="008B0947">
        <w:rPr>
          <w:rFonts w:ascii="Book Antiqua" w:hAnsi="Book Antiqua"/>
          <w:b/>
          <w:sz w:val="22"/>
          <w:szCs w:val="22"/>
        </w:rPr>
        <w:br/>
      </w:r>
      <w:r w:rsidR="00F73557" w:rsidRPr="008B0947">
        <w:rPr>
          <w:rFonts w:ascii="Book Antiqua" w:hAnsi="Book Antiqua"/>
          <w:b/>
          <w:sz w:val="22"/>
          <w:szCs w:val="22"/>
        </w:rPr>
        <w:t>Directions:</w:t>
      </w:r>
      <w:r w:rsidR="00F73557" w:rsidRPr="008B0947">
        <w:rPr>
          <w:rFonts w:ascii="Book Antiqua" w:hAnsi="Book Antiqua"/>
          <w:sz w:val="22"/>
          <w:szCs w:val="22"/>
        </w:rPr>
        <w:t xml:space="preserve"> 1) You will need to type and print out your Reading Journal.  *If you do not have a computer/printer available, you will need to complete this in a single spiral notebook or </w:t>
      </w:r>
      <w:r w:rsidR="0080345A" w:rsidRPr="008B0947">
        <w:rPr>
          <w:rFonts w:ascii="Book Antiqua" w:hAnsi="Book Antiqua"/>
          <w:sz w:val="22"/>
          <w:szCs w:val="22"/>
        </w:rPr>
        <w:t xml:space="preserve">organize your entries in a </w:t>
      </w:r>
      <w:r w:rsidR="00F73557" w:rsidRPr="008B0947">
        <w:rPr>
          <w:rFonts w:ascii="Book Antiqua" w:hAnsi="Book Antiqua"/>
          <w:sz w:val="22"/>
          <w:szCs w:val="22"/>
        </w:rPr>
        <w:t xml:space="preserve">folder/binder with paper.  2) After reading each </w:t>
      </w:r>
      <w:r w:rsidR="00087BF2" w:rsidRPr="008B0947">
        <w:rPr>
          <w:rFonts w:ascii="Book Antiqua" w:hAnsi="Book Antiqua"/>
          <w:sz w:val="22"/>
          <w:szCs w:val="22"/>
        </w:rPr>
        <w:t>chapter</w:t>
      </w:r>
      <w:r w:rsidR="00F73557" w:rsidRPr="008B0947">
        <w:rPr>
          <w:rFonts w:ascii="Book Antiqua" w:hAnsi="Book Antiqua"/>
          <w:sz w:val="22"/>
          <w:szCs w:val="22"/>
        </w:rPr>
        <w:t>, you will need to write an entry.</w:t>
      </w:r>
      <w:r w:rsidR="00BE076C" w:rsidRPr="008B0947">
        <w:rPr>
          <w:rFonts w:ascii="Book Antiqua" w:hAnsi="Book Antiqua"/>
          <w:sz w:val="22"/>
          <w:szCs w:val="22"/>
        </w:rPr>
        <w:t xml:space="preserve">  </w:t>
      </w:r>
      <w:r w:rsidR="00F73557" w:rsidRPr="008B0947">
        <w:rPr>
          <w:rFonts w:ascii="Book Antiqua" w:hAnsi="Book Antiqua"/>
          <w:sz w:val="22"/>
          <w:szCs w:val="22"/>
        </w:rPr>
        <w:t xml:space="preserve">The novel is separated into </w:t>
      </w:r>
      <w:r w:rsidR="008B0947">
        <w:rPr>
          <w:rFonts w:ascii="Book Antiqua" w:hAnsi="Book Antiqua"/>
          <w:sz w:val="22"/>
          <w:szCs w:val="22"/>
        </w:rPr>
        <w:t>8</w:t>
      </w:r>
      <w:r w:rsidR="003169D3" w:rsidRPr="008B0947">
        <w:rPr>
          <w:rFonts w:ascii="Book Antiqua" w:hAnsi="Book Antiqua"/>
          <w:sz w:val="22"/>
          <w:szCs w:val="22"/>
        </w:rPr>
        <w:t xml:space="preserve"> </w:t>
      </w:r>
      <w:r w:rsidR="00AA01AF" w:rsidRPr="008B0947">
        <w:rPr>
          <w:rFonts w:ascii="Book Antiqua" w:hAnsi="Book Antiqua"/>
          <w:sz w:val="22"/>
          <w:szCs w:val="22"/>
        </w:rPr>
        <w:t>sections:</w:t>
      </w:r>
    </w:p>
    <w:p w:rsidR="00AA01AF" w:rsidRPr="008B0947" w:rsidRDefault="00AA01AF" w:rsidP="00AA01AF">
      <w:pPr>
        <w:jc w:val="center"/>
        <w:rPr>
          <w:rFonts w:ascii="Book Antiqua" w:hAnsi="Book Antiqua"/>
          <w:sz w:val="22"/>
          <w:szCs w:val="22"/>
        </w:rPr>
      </w:pPr>
    </w:p>
    <w:p w:rsidR="00AA01AF" w:rsidRPr="008B0947" w:rsidRDefault="00AA01AF" w:rsidP="00AA01AF">
      <w:pPr>
        <w:jc w:val="center"/>
        <w:rPr>
          <w:rFonts w:ascii="Book Antiqua" w:hAnsi="Book Antiqua"/>
          <w:sz w:val="22"/>
          <w:szCs w:val="22"/>
        </w:rPr>
        <w:sectPr w:rsidR="00AA01AF" w:rsidRPr="008B0947" w:rsidSect="007F68AC">
          <w:pgSz w:w="12240" w:h="15840"/>
          <w:pgMar w:top="720" w:right="720" w:bottom="720" w:left="720" w:header="720" w:footer="720" w:gutter="0"/>
          <w:cols w:space="720"/>
          <w:docGrid w:linePitch="360"/>
        </w:sectPr>
      </w:pPr>
    </w:p>
    <w:p w:rsidR="00AA01AF" w:rsidRPr="008B0947" w:rsidRDefault="00DF0A95" w:rsidP="00FE2C33">
      <w:pPr>
        <w:ind w:firstLine="720"/>
        <w:rPr>
          <w:rFonts w:ascii="Book Antiqua" w:hAnsi="Book Antiqua"/>
          <w:sz w:val="22"/>
          <w:szCs w:val="22"/>
        </w:rPr>
      </w:pPr>
      <w:r>
        <w:rPr>
          <w:rFonts w:ascii="Book Antiqua" w:hAnsi="Book Antiqua"/>
          <w:sz w:val="22"/>
          <w:szCs w:val="22"/>
        </w:rPr>
        <w:t>Section 1: Chapters 1-2</w:t>
      </w:r>
    </w:p>
    <w:p w:rsidR="00AA01AF" w:rsidRPr="008B0947" w:rsidRDefault="00DF0A95" w:rsidP="00FE2C33">
      <w:pPr>
        <w:ind w:firstLine="720"/>
        <w:rPr>
          <w:rFonts w:ascii="Book Antiqua" w:hAnsi="Book Antiqua"/>
          <w:sz w:val="22"/>
          <w:szCs w:val="22"/>
        </w:rPr>
      </w:pPr>
      <w:r>
        <w:rPr>
          <w:rFonts w:ascii="Book Antiqua" w:hAnsi="Book Antiqua"/>
          <w:sz w:val="22"/>
          <w:szCs w:val="22"/>
        </w:rPr>
        <w:t>Section 2: Chapters 3-4</w:t>
      </w:r>
    </w:p>
    <w:p w:rsidR="00AA01AF" w:rsidRPr="008B0947" w:rsidRDefault="00DF0A95" w:rsidP="00FE2C33">
      <w:pPr>
        <w:ind w:firstLine="720"/>
        <w:rPr>
          <w:rFonts w:ascii="Book Antiqua" w:hAnsi="Book Antiqua"/>
          <w:sz w:val="22"/>
          <w:szCs w:val="22"/>
        </w:rPr>
      </w:pPr>
      <w:r>
        <w:rPr>
          <w:rFonts w:ascii="Book Antiqua" w:hAnsi="Book Antiqua"/>
          <w:sz w:val="22"/>
          <w:szCs w:val="22"/>
        </w:rPr>
        <w:t>Section 3: Chapters 5-6</w:t>
      </w:r>
    </w:p>
    <w:p w:rsidR="00FE2C33" w:rsidRPr="008B0947" w:rsidRDefault="00DF0A95" w:rsidP="00FE2C33">
      <w:pPr>
        <w:ind w:firstLine="720"/>
        <w:rPr>
          <w:rFonts w:ascii="Book Antiqua" w:hAnsi="Book Antiqua"/>
          <w:sz w:val="22"/>
          <w:szCs w:val="22"/>
        </w:rPr>
      </w:pPr>
      <w:r>
        <w:rPr>
          <w:rFonts w:ascii="Book Antiqua" w:hAnsi="Book Antiqua"/>
          <w:sz w:val="22"/>
          <w:szCs w:val="22"/>
        </w:rPr>
        <w:t>Section 4: Chapters 7-8</w:t>
      </w:r>
      <w:r w:rsidR="00FE2C33" w:rsidRPr="008B0947">
        <w:rPr>
          <w:rFonts w:ascii="Book Antiqua" w:hAnsi="Book Antiqua"/>
          <w:sz w:val="22"/>
          <w:szCs w:val="22"/>
        </w:rPr>
        <w:br/>
      </w:r>
    </w:p>
    <w:p w:rsidR="00AA01AF" w:rsidRPr="008B0947" w:rsidRDefault="00DF0A95" w:rsidP="00FE2C33">
      <w:pPr>
        <w:rPr>
          <w:rFonts w:ascii="Book Antiqua" w:hAnsi="Book Antiqua"/>
          <w:sz w:val="22"/>
          <w:szCs w:val="22"/>
        </w:rPr>
      </w:pPr>
      <w:r>
        <w:rPr>
          <w:rFonts w:ascii="Book Antiqua" w:hAnsi="Book Antiqua"/>
          <w:sz w:val="22"/>
          <w:szCs w:val="22"/>
        </w:rPr>
        <w:t>Section 5: Chapters 9-10</w:t>
      </w:r>
    </w:p>
    <w:p w:rsidR="00AA01AF" w:rsidRPr="008B0947" w:rsidRDefault="00DF0A95" w:rsidP="00FE2C33">
      <w:pPr>
        <w:rPr>
          <w:rFonts w:ascii="Book Antiqua" w:hAnsi="Book Antiqua"/>
          <w:sz w:val="22"/>
          <w:szCs w:val="22"/>
        </w:rPr>
      </w:pPr>
      <w:r>
        <w:rPr>
          <w:rFonts w:ascii="Book Antiqua" w:hAnsi="Book Antiqua"/>
          <w:sz w:val="22"/>
          <w:szCs w:val="22"/>
        </w:rPr>
        <w:t>Section 6: Chapters 11-12</w:t>
      </w:r>
    </w:p>
    <w:p w:rsidR="00AA01AF" w:rsidRPr="008B0947" w:rsidRDefault="00DF0A95" w:rsidP="00FE2C33">
      <w:pPr>
        <w:rPr>
          <w:rFonts w:ascii="Book Antiqua" w:hAnsi="Book Antiqua"/>
          <w:sz w:val="22"/>
          <w:szCs w:val="22"/>
        </w:rPr>
      </w:pPr>
      <w:r>
        <w:rPr>
          <w:rFonts w:ascii="Book Antiqua" w:hAnsi="Book Antiqua"/>
          <w:sz w:val="22"/>
          <w:szCs w:val="22"/>
        </w:rPr>
        <w:t>Section 7: Chapters 13-14</w:t>
      </w:r>
    </w:p>
    <w:p w:rsidR="00FE2C33" w:rsidRDefault="00DF0A95" w:rsidP="00FE2C33">
      <w:pPr>
        <w:rPr>
          <w:rFonts w:ascii="Book Antiqua" w:hAnsi="Book Antiqua"/>
          <w:sz w:val="22"/>
          <w:szCs w:val="22"/>
        </w:rPr>
      </w:pPr>
      <w:r>
        <w:rPr>
          <w:rFonts w:ascii="Book Antiqua" w:hAnsi="Book Antiqua"/>
          <w:sz w:val="22"/>
          <w:szCs w:val="22"/>
        </w:rPr>
        <w:t>Section 8: Chapter 15</w:t>
      </w:r>
    </w:p>
    <w:p w:rsidR="00EF140D" w:rsidRDefault="00EF140D" w:rsidP="00FE2C33">
      <w:pPr>
        <w:rPr>
          <w:rFonts w:ascii="Book Antiqua" w:hAnsi="Book Antiqua"/>
          <w:sz w:val="22"/>
          <w:szCs w:val="22"/>
        </w:rPr>
      </w:pPr>
    </w:p>
    <w:p w:rsidR="00EF140D" w:rsidRPr="008B0947" w:rsidRDefault="00EF140D" w:rsidP="00FE2C33">
      <w:pPr>
        <w:rPr>
          <w:rFonts w:ascii="Book Antiqua" w:hAnsi="Book Antiqua"/>
          <w:sz w:val="22"/>
          <w:szCs w:val="22"/>
        </w:rPr>
        <w:sectPr w:rsidR="00EF140D" w:rsidRPr="008B0947" w:rsidSect="00AA01AF">
          <w:type w:val="continuous"/>
          <w:pgSz w:w="12240" w:h="15840"/>
          <w:pgMar w:top="1296" w:right="1296" w:bottom="1296" w:left="1296" w:header="720" w:footer="720" w:gutter="0"/>
          <w:cols w:num="2" w:space="720" w:equalWidth="0">
            <w:col w:w="4464" w:space="720"/>
            <w:col w:w="4464"/>
          </w:cols>
          <w:docGrid w:linePitch="360"/>
        </w:sectPr>
      </w:pPr>
    </w:p>
    <w:tbl>
      <w:tblPr>
        <w:tblStyle w:val="TableGrid"/>
        <w:tblW w:w="0" w:type="auto"/>
        <w:jc w:val="center"/>
        <w:tblLook w:val="04A0" w:firstRow="1" w:lastRow="0" w:firstColumn="1" w:lastColumn="0" w:noHBand="0" w:noVBand="1"/>
      </w:tblPr>
      <w:tblGrid>
        <w:gridCol w:w="9864"/>
      </w:tblGrid>
      <w:tr w:rsidR="00B500E9" w:rsidTr="007F68AC">
        <w:trPr>
          <w:jc w:val="center"/>
        </w:trPr>
        <w:tc>
          <w:tcPr>
            <w:tcW w:w="9864" w:type="dxa"/>
          </w:tcPr>
          <w:p w:rsidR="00B500E9" w:rsidRPr="008B0947" w:rsidRDefault="00B500E9" w:rsidP="00B500E9">
            <w:pPr>
              <w:rPr>
                <w:rFonts w:ascii="Book Antiqua" w:hAnsi="Book Antiqua"/>
                <w:i/>
                <w:sz w:val="22"/>
                <w:szCs w:val="22"/>
              </w:rPr>
            </w:pPr>
            <w:r w:rsidRPr="008B0947">
              <w:rPr>
                <w:rFonts w:ascii="Book Antiqua" w:hAnsi="Book Antiqua"/>
                <w:i/>
                <w:sz w:val="22"/>
                <w:szCs w:val="22"/>
              </w:rPr>
              <w:t>Please follow this format:</w:t>
            </w:r>
          </w:p>
          <w:p w:rsidR="00B500E9" w:rsidRPr="008B0947" w:rsidRDefault="00B500E9" w:rsidP="00B500E9">
            <w:pPr>
              <w:rPr>
                <w:rFonts w:ascii="Book Antiqua" w:hAnsi="Book Antiqua"/>
                <w:i/>
                <w:sz w:val="22"/>
                <w:szCs w:val="22"/>
              </w:rPr>
            </w:pPr>
          </w:p>
          <w:p w:rsidR="00B500E9" w:rsidRPr="008B0947" w:rsidRDefault="00B500E9" w:rsidP="00B500E9">
            <w:pPr>
              <w:rPr>
                <w:rFonts w:ascii="Book Antiqua" w:hAnsi="Book Antiqua"/>
                <w:i/>
                <w:sz w:val="22"/>
                <w:szCs w:val="22"/>
              </w:rPr>
            </w:pPr>
            <w:r>
              <w:rPr>
                <w:rFonts w:ascii="Book Antiqua" w:hAnsi="Book Antiqua"/>
                <w:sz w:val="22"/>
                <w:szCs w:val="22"/>
              </w:rPr>
              <w:t>Section</w:t>
            </w:r>
            <w:r w:rsidRPr="008B0947">
              <w:rPr>
                <w:rFonts w:ascii="Book Antiqua" w:hAnsi="Book Antiqua"/>
                <w:sz w:val="22"/>
                <w:szCs w:val="22"/>
              </w:rPr>
              <w:t xml:space="preserve"> #: </w:t>
            </w:r>
          </w:p>
          <w:p w:rsidR="00B500E9" w:rsidRPr="008B0947" w:rsidRDefault="00B500E9" w:rsidP="00B500E9">
            <w:pPr>
              <w:jc w:val="both"/>
              <w:rPr>
                <w:rFonts w:ascii="Book Antiqua" w:hAnsi="Book Antiqua"/>
                <w:sz w:val="22"/>
                <w:szCs w:val="22"/>
              </w:rPr>
            </w:pPr>
            <w:r>
              <w:rPr>
                <w:rFonts w:ascii="Book Antiqua" w:hAnsi="Book Antiqua"/>
                <w:sz w:val="22"/>
                <w:szCs w:val="22"/>
              </w:rPr>
              <w:t>1) Summary (100 words or less</w:t>
            </w:r>
            <w:r w:rsidRPr="008B0947">
              <w:rPr>
                <w:rFonts w:ascii="Book Antiqua" w:hAnsi="Book Antiqua"/>
                <w:sz w:val="22"/>
                <w:szCs w:val="22"/>
              </w:rPr>
              <w:t>):</w:t>
            </w:r>
            <w:r>
              <w:rPr>
                <w:rFonts w:ascii="Book Antiqua" w:hAnsi="Book Antiqua"/>
                <w:sz w:val="22"/>
                <w:szCs w:val="22"/>
              </w:rPr>
              <w:t xml:space="preserve"> </w:t>
            </w:r>
            <w:r>
              <w:rPr>
                <w:rFonts w:ascii="Book Antiqua" w:hAnsi="Book Antiqua"/>
                <w:b/>
                <w:sz w:val="22"/>
                <w:szCs w:val="22"/>
              </w:rPr>
              <w:t>5 points</w:t>
            </w:r>
          </w:p>
          <w:p w:rsidR="00B500E9" w:rsidRPr="008B0947" w:rsidRDefault="00B500E9" w:rsidP="00B500E9">
            <w:pPr>
              <w:jc w:val="both"/>
              <w:rPr>
                <w:rFonts w:ascii="Book Antiqua" w:hAnsi="Book Antiqua"/>
                <w:sz w:val="22"/>
                <w:szCs w:val="22"/>
              </w:rPr>
            </w:pPr>
          </w:p>
          <w:p w:rsidR="00B500E9" w:rsidRDefault="00B500E9" w:rsidP="00B500E9">
            <w:pPr>
              <w:jc w:val="both"/>
              <w:rPr>
                <w:rFonts w:ascii="Book Antiqua" w:hAnsi="Book Antiqua"/>
                <w:sz w:val="22"/>
                <w:szCs w:val="22"/>
              </w:rPr>
            </w:pPr>
            <w:r>
              <w:rPr>
                <w:rFonts w:ascii="Book Antiqua" w:hAnsi="Book Antiqua"/>
                <w:sz w:val="22"/>
                <w:szCs w:val="22"/>
              </w:rPr>
              <w:t>2) Reflection (150-200 words)</w:t>
            </w:r>
            <w:r w:rsidRPr="008B0947">
              <w:rPr>
                <w:rFonts w:ascii="Book Antiqua" w:hAnsi="Book Antiqua"/>
                <w:sz w:val="22"/>
                <w:szCs w:val="22"/>
              </w:rPr>
              <w:t xml:space="preserve">: </w:t>
            </w:r>
            <w:r w:rsidRPr="00EF140D">
              <w:rPr>
                <w:rFonts w:ascii="Book Antiqua" w:hAnsi="Book Antiqua"/>
                <w:b/>
                <w:sz w:val="22"/>
                <w:szCs w:val="22"/>
              </w:rPr>
              <w:t>10 points</w:t>
            </w:r>
            <w:r>
              <w:rPr>
                <w:rFonts w:ascii="Book Antiqua" w:hAnsi="Book Antiqua"/>
                <w:sz w:val="22"/>
                <w:szCs w:val="22"/>
              </w:rPr>
              <w:t xml:space="preserve"> </w:t>
            </w:r>
          </w:p>
          <w:p w:rsidR="00B500E9" w:rsidRDefault="00B500E9" w:rsidP="00B500E9">
            <w:pPr>
              <w:pStyle w:val="ListParagraph"/>
              <w:numPr>
                <w:ilvl w:val="3"/>
                <w:numId w:val="24"/>
              </w:numPr>
              <w:jc w:val="both"/>
              <w:rPr>
                <w:rFonts w:ascii="Book Antiqua" w:hAnsi="Book Antiqua"/>
                <w:sz w:val="22"/>
                <w:szCs w:val="22"/>
              </w:rPr>
            </w:pPr>
            <w:r w:rsidRPr="00EF140D">
              <w:rPr>
                <w:rFonts w:ascii="Book Antiqua" w:hAnsi="Book Antiqua"/>
                <w:sz w:val="22"/>
                <w:szCs w:val="22"/>
              </w:rPr>
              <w:t>Select a specific passage(s) or quote(s) from the each section that stood out to you.  Consider the following questions as you create your response:</w:t>
            </w:r>
          </w:p>
          <w:p w:rsidR="00F25AC1" w:rsidRPr="00F25AC1" w:rsidRDefault="00F25AC1" w:rsidP="00B500E9">
            <w:pPr>
              <w:pStyle w:val="ListParagraph"/>
              <w:numPr>
                <w:ilvl w:val="4"/>
                <w:numId w:val="24"/>
              </w:numPr>
              <w:jc w:val="both"/>
              <w:rPr>
                <w:rFonts w:ascii="Book Antiqua" w:hAnsi="Book Antiqua"/>
                <w:b/>
                <w:sz w:val="22"/>
                <w:szCs w:val="22"/>
              </w:rPr>
            </w:pPr>
            <w:r>
              <w:rPr>
                <w:rFonts w:ascii="Book Antiqua" w:hAnsi="Book Antiqua"/>
                <w:b/>
                <w:sz w:val="22"/>
                <w:szCs w:val="22"/>
              </w:rPr>
              <w:t>Provide the page number for each passage/quote.</w:t>
            </w:r>
          </w:p>
          <w:p w:rsidR="00B500E9" w:rsidRPr="00597F26" w:rsidRDefault="00B500E9" w:rsidP="00B500E9">
            <w:pPr>
              <w:pStyle w:val="ListParagraph"/>
              <w:numPr>
                <w:ilvl w:val="4"/>
                <w:numId w:val="24"/>
              </w:numPr>
              <w:jc w:val="both"/>
              <w:rPr>
                <w:rFonts w:ascii="Book Antiqua" w:hAnsi="Book Antiqua"/>
                <w:b/>
                <w:sz w:val="22"/>
                <w:szCs w:val="22"/>
              </w:rPr>
            </w:pPr>
            <w:r>
              <w:rPr>
                <w:rFonts w:ascii="Book Antiqua" w:hAnsi="Book Antiqua"/>
                <w:sz w:val="22"/>
                <w:szCs w:val="22"/>
              </w:rPr>
              <w:t>Why does the author/character(s) make such statements in the story?  What is the purpose behind what he/she is saying?</w:t>
            </w:r>
          </w:p>
          <w:p w:rsidR="00B500E9" w:rsidRDefault="00B500E9" w:rsidP="00B500E9">
            <w:pPr>
              <w:pStyle w:val="ListParagraph"/>
              <w:numPr>
                <w:ilvl w:val="4"/>
                <w:numId w:val="24"/>
              </w:numPr>
              <w:jc w:val="both"/>
              <w:rPr>
                <w:rFonts w:ascii="Book Antiqua" w:hAnsi="Book Antiqua"/>
                <w:sz w:val="22"/>
                <w:szCs w:val="22"/>
              </w:rPr>
            </w:pPr>
            <w:r>
              <w:rPr>
                <w:rFonts w:ascii="Book Antiqua" w:hAnsi="Book Antiqua"/>
                <w:sz w:val="22"/>
                <w:szCs w:val="22"/>
              </w:rPr>
              <w:t>Does this passage/quote relate to a specific conflict in the story?  If so, identify the conflict and explain the relationship between the passage/quote and the story.</w:t>
            </w:r>
          </w:p>
          <w:p w:rsidR="00B500E9" w:rsidRDefault="00B500E9" w:rsidP="00B500E9">
            <w:pPr>
              <w:pStyle w:val="ListParagraph"/>
              <w:numPr>
                <w:ilvl w:val="4"/>
                <w:numId w:val="24"/>
              </w:numPr>
              <w:jc w:val="both"/>
              <w:rPr>
                <w:rFonts w:ascii="Book Antiqua" w:hAnsi="Book Antiqua"/>
                <w:sz w:val="22"/>
                <w:szCs w:val="22"/>
              </w:rPr>
            </w:pPr>
            <w:r w:rsidRPr="00EF140D">
              <w:rPr>
                <w:rFonts w:ascii="Book Antiqua" w:hAnsi="Book Antiqua"/>
                <w:sz w:val="22"/>
                <w:szCs w:val="22"/>
              </w:rPr>
              <w:t>What are some social, political, relational, etc. issues/topi</w:t>
            </w:r>
            <w:r>
              <w:rPr>
                <w:rFonts w:ascii="Book Antiqua" w:hAnsi="Book Antiqua"/>
                <w:sz w:val="22"/>
                <w:szCs w:val="22"/>
              </w:rPr>
              <w:t>cs brought up in this passage/quote?  How does it relate to the book as a whole?</w:t>
            </w:r>
          </w:p>
          <w:p w:rsidR="00B500E9" w:rsidRDefault="00B500E9" w:rsidP="00B500E9">
            <w:pPr>
              <w:jc w:val="center"/>
              <w:rPr>
                <w:rFonts w:ascii="Book Antiqua" w:hAnsi="Book Antiqua"/>
                <w:b/>
                <w:sz w:val="22"/>
                <w:szCs w:val="22"/>
              </w:rPr>
            </w:pPr>
          </w:p>
          <w:p w:rsidR="00B500E9" w:rsidRDefault="00B500E9" w:rsidP="00B500E9">
            <w:pPr>
              <w:jc w:val="center"/>
              <w:rPr>
                <w:rFonts w:ascii="Book Antiqua" w:hAnsi="Book Antiqua"/>
                <w:i/>
                <w:sz w:val="22"/>
                <w:szCs w:val="22"/>
              </w:rPr>
            </w:pPr>
            <w:r>
              <w:rPr>
                <w:rFonts w:ascii="Book Antiqua" w:hAnsi="Book Antiqua"/>
                <w:b/>
                <w:sz w:val="22"/>
                <w:szCs w:val="22"/>
              </w:rPr>
              <w:t xml:space="preserve">*15 </w:t>
            </w:r>
            <w:proofErr w:type="spellStart"/>
            <w:r w:rsidR="006873C1">
              <w:rPr>
                <w:rFonts w:ascii="Book Antiqua" w:hAnsi="Book Antiqua"/>
                <w:b/>
                <w:sz w:val="22"/>
                <w:szCs w:val="22"/>
              </w:rPr>
              <w:t>p</w:t>
            </w:r>
            <w:r>
              <w:rPr>
                <w:rFonts w:ascii="Book Antiqua" w:hAnsi="Book Antiqua"/>
                <w:b/>
                <w:sz w:val="22"/>
                <w:szCs w:val="22"/>
              </w:rPr>
              <w:t>ts</w:t>
            </w:r>
            <w:proofErr w:type="spellEnd"/>
            <w:r>
              <w:rPr>
                <w:rFonts w:ascii="Book Antiqua" w:hAnsi="Book Antiqua"/>
                <w:b/>
                <w:sz w:val="22"/>
                <w:szCs w:val="22"/>
              </w:rPr>
              <w:t xml:space="preserve"> per section = 120 points total*</w:t>
            </w:r>
          </w:p>
        </w:tc>
      </w:tr>
    </w:tbl>
    <w:p w:rsidR="00F73557" w:rsidRPr="008B0947" w:rsidRDefault="00F73557" w:rsidP="00EF140D">
      <w:pPr>
        <w:jc w:val="both"/>
        <w:rPr>
          <w:rFonts w:ascii="Book Antiqua" w:hAnsi="Book Antiqua"/>
        </w:rPr>
      </w:pPr>
    </w:p>
    <w:p w:rsidR="00F25AC1" w:rsidRDefault="00F25AC1" w:rsidP="00973959">
      <w:pPr>
        <w:jc w:val="both"/>
        <w:rPr>
          <w:rFonts w:ascii="Book Antiqua" w:hAnsi="Book Antiqua"/>
          <w:b/>
          <w:sz w:val="22"/>
          <w:szCs w:val="22"/>
        </w:rPr>
      </w:pPr>
    </w:p>
    <w:p w:rsidR="00973959" w:rsidRDefault="008C7591" w:rsidP="00973959">
      <w:pPr>
        <w:jc w:val="both"/>
        <w:rPr>
          <w:rFonts w:ascii="Book Antiqua" w:hAnsi="Book Antiqua"/>
          <w:sz w:val="22"/>
          <w:szCs w:val="22"/>
        </w:rPr>
      </w:pPr>
      <w:r w:rsidRPr="008B0947">
        <w:rPr>
          <w:rFonts w:ascii="Book Antiqua" w:hAnsi="Book Antiqua"/>
          <w:b/>
          <w:sz w:val="22"/>
          <w:szCs w:val="22"/>
        </w:rPr>
        <w:t xml:space="preserve">Part 2: </w:t>
      </w:r>
      <w:r w:rsidR="00973959">
        <w:rPr>
          <w:rFonts w:ascii="Book Antiqua" w:hAnsi="Book Antiqua"/>
          <w:sz w:val="22"/>
          <w:szCs w:val="22"/>
        </w:rPr>
        <w:t>Read a book from the Book List provided on the other side of this sheet and complete the following:</w:t>
      </w:r>
    </w:p>
    <w:p w:rsidR="00973959" w:rsidRDefault="001F10B0" w:rsidP="00973959">
      <w:pPr>
        <w:pStyle w:val="ListParagraph"/>
        <w:numPr>
          <w:ilvl w:val="0"/>
          <w:numId w:val="10"/>
        </w:numPr>
        <w:jc w:val="both"/>
        <w:rPr>
          <w:rFonts w:ascii="Book Antiqua" w:hAnsi="Book Antiqua"/>
          <w:bCs/>
          <w:color w:val="000000"/>
        </w:rPr>
      </w:pPr>
      <w:r>
        <w:rPr>
          <w:rFonts w:ascii="Book Antiqua" w:hAnsi="Book Antiqua"/>
          <w:b/>
          <w:bCs/>
          <w:color w:val="000000"/>
          <w:u w:val="single"/>
        </w:rPr>
        <w:t>Book</w:t>
      </w:r>
      <w:r w:rsidR="00DF0A95" w:rsidRPr="00973959">
        <w:rPr>
          <w:rFonts w:ascii="Book Antiqua" w:hAnsi="Book Antiqua"/>
          <w:b/>
          <w:bCs/>
          <w:color w:val="000000"/>
          <w:u w:val="single"/>
        </w:rPr>
        <w:t xml:space="preserve"> Review</w:t>
      </w:r>
      <w:r w:rsidR="00D920E0">
        <w:rPr>
          <w:rFonts w:ascii="Book Antiqua" w:hAnsi="Book Antiqua"/>
          <w:b/>
          <w:bCs/>
          <w:color w:val="000000"/>
          <w:u w:val="single"/>
        </w:rPr>
        <w:t xml:space="preserve"> (25 points)</w:t>
      </w:r>
      <w:r w:rsidR="00783E60">
        <w:rPr>
          <w:rFonts w:ascii="Book Antiqua" w:hAnsi="Book Antiqua"/>
          <w:bCs/>
          <w:color w:val="000000"/>
        </w:rPr>
        <w:t>: In a formal essay</w:t>
      </w:r>
      <w:r w:rsidR="00DF0A95" w:rsidRPr="00973959">
        <w:rPr>
          <w:rFonts w:ascii="Book Antiqua" w:hAnsi="Book Antiqua"/>
          <w:bCs/>
          <w:color w:val="000000"/>
        </w:rPr>
        <w:t xml:space="preserve">, you will respond to the following questions in complete sentences: </w:t>
      </w:r>
      <w:r w:rsidR="00F25AC1">
        <w:rPr>
          <w:rFonts w:ascii="Book Antiqua" w:hAnsi="Book Antiqua"/>
          <w:bCs/>
          <w:color w:val="000000"/>
        </w:rPr>
        <w:t xml:space="preserve">Introduce your novel (i.e. title, author, brief summary).  Address the following questions: </w:t>
      </w:r>
      <w:r w:rsidR="00DF0A95" w:rsidRPr="00973959">
        <w:rPr>
          <w:rFonts w:ascii="Book Antiqua" w:hAnsi="Book Antiqua"/>
          <w:bCs/>
          <w:color w:val="000000"/>
        </w:rPr>
        <w:t xml:space="preserve">Did you like your novel?  Why or why not?  What were some strengths and weaknesses of the novel?  </w:t>
      </w:r>
      <w:r w:rsidR="00F25AC1">
        <w:rPr>
          <w:rFonts w:ascii="Book Antiqua" w:hAnsi="Book Antiqua"/>
          <w:bCs/>
          <w:color w:val="000000"/>
        </w:rPr>
        <w:t xml:space="preserve">What are some personal connections you made to the story/characters?  What personal lessons did you gain from reading this book?  </w:t>
      </w:r>
      <w:r w:rsidR="00DF0A95" w:rsidRPr="00973959">
        <w:rPr>
          <w:rFonts w:ascii="Book Antiqua" w:hAnsi="Book Antiqua"/>
          <w:bCs/>
          <w:color w:val="000000"/>
        </w:rPr>
        <w:t>Would you recommend the novel to other high school students?  Why or why not?</w:t>
      </w:r>
    </w:p>
    <w:p w:rsidR="00A43A83" w:rsidRDefault="00A43A83" w:rsidP="00A43A83">
      <w:pPr>
        <w:jc w:val="both"/>
        <w:rPr>
          <w:rFonts w:ascii="Book Antiqua" w:hAnsi="Book Antiqua"/>
          <w:bCs/>
          <w:color w:val="000000"/>
        </w:rPr>
      </w:pPr>
    </w:p>
    <w:p w:rsidR="00AC6542" w:rsidRPr="00A43A83" w:rsidRDefault="00AC6542" w:rsidP="00A43A83">
      <w:pPr>
        <w:jc w:val="both"/>
        <w:rPr>
          <w:rFonts w:ascii="Book Antiqua" w:hAnsi="Book Antiqua"/>
          <w:bCs/>
          <w:color w:val="000000"/>
        </w:rPr>
      </w:pPr>
    </w:p>
    <w:p w:rsidR="005255EB" w:rsidRDefault="001F10B0" w:rsidP="005255EB">
      <w:pPr>
        <w:pStyle w:val="ListParagraph"/>
        <w:numPr>
          <w:ilvl w:val="0"/>
          <w:numId w:val="10"/>
        </w:numPr>
        <w:jc w:val="both"/>
        <w:rPr>
          <w:rFonts w:ascii="Book Antiqua" w:hAnsi="Book Antiqua"/>
          <w:bCs/>
          <w:color w:val="000000"/>
        </w:rPr>
      </w:pPr>
      <w:r>
        <w:rPr>
          <w:rFonts w:ascii="Book Antiqua" w:hAnsi="Book Antiqua"/>
          <w:b/>
          <w:bCs/>
          <w:color w:val="000000"/>
          <w:u w:val="single"/>
        </w:rPr>
        <w:t>Movie Review</w:t>
      </w:r>
      <w:r w:rsidR="00D920E0">
        <w:rPr>
          <w:rFonts w:ascii="Book Antiqua" w:hAnsi="Book Antiqua"/>
          <w:b/>
          <w:bCs/>
          <w:color w:val="000000"/>
          <w:u w:val="single"/>
        </w:rPr>
        <w:t xml:space="preserve"> (25 points)</w:t>
      </w:r>
      <w:r w:rsidRPr="001F10B0">
        <w:rPr>
          <w:rFonts w:ascii="Book Antiqua" w:hAnsi="Book Antiqua"/>
          <w:bCs/>
          <w:color w:val="000000"/>
        </w:rPr>
        <w:t>:</w:t>
      </w:r>
      <w:r w:rsidR="00783E60">
        <w:rPr>
          <w:rFonts w:ascii="Book Antiqua" w:hAnsi="Book Antiqua"/>
          <w:bCs/>
          <w:color w:val="000000"/>
        </w:rPr>
        <w:t xml:space="preserve"> In a formal essay, c</w:t>
      </w:r>
      <w:r>
        <w:rPr>
          <w:rFonts w:ascii="Book Antiqua" w:hAnsi="Book Antiqua"/>
          <w:bCs/>
          <w:color w:val="000000"/>
        </w:rPr>
        <w:t xml:space="preserve">ompare the movie version to the original book version.  </w:t>
      </w:r>
      <w:r w:rsidR="00F44FDA">
        <w:rPr>
          <w:rFonts w:ascii="Book Antiqua" w:hAnsi="Book Antiqua"/>
          <w:bCs/>
          <w:color w:val="000000"/>
        </w:rPr>
        <w:t xml:space="preserve">What is the purpose behind transforming a novel into a film?  </w:t>
      </w:r>
      <w:r>
        <w:rPr>
          <w:rFonts w:ascii="Book Antiqua" w:hAnsi="Book Antiqua"/>
          <w:bCs/>
          <w:color w:val="000000"/>
        </w:rPr>
        <w:t xml:space="preserve">Identify the major differences between the novel and the movie.  Did the movie version do justice to the book?  </w:t>
      </w:r>
      <w:r w:rsidR="00044321">
        <w:rPr>
          <w:rFonts w:ascii="Book Antiqua" w:hAnsi="Book Antiqua"/>
          <w:bCs/>
          <w:color w:val="000000"/>
        </w:rPr>
        <w:t xml:space="preserve">Why or why not?  </w:t>
      </w:r>
      <w:r>
        <w:rPr>
          <w:rFonts w:ascii="Book Antiqua" w:hAnsi="Book Antiqua"/>
          <w:bCs/>
          <w:color w:val="000000"/>
        </w:rPr>
        <w:t>What is lost when translating a book into a movie?  What is gained?</w:t>
      </w:r>
      <w:r w:rsidR="00C44A73">
        <w:rPr>
          <w:rFonts w:ascii="Book Antiqua" w:hAnsi="Book Antiqua"/>
          <w:bCs/>
          <w:color w:val="000000"/>
        </w:rPr>
        <w:t xml:space="preserve">  </w:t>
      </w:r>
    </w:p>
    <w:p w:rsidR="00F25AC1" w:rsidRPr="003A0082" w:rsidRDefault="00C30224" w:rsidP="005255EB">
      <w:pPr>
        <w:pStyle w:val="ListParagraph"/>
        <w:numPr>
          <w:ilvl w:val="0"/>
          <w:numId w:val="10"/>
        </w:numPr>
        <w:jc w:val="both"/>
        <w:rPr>
          <w:rFonts w:ascii="Book Antiqua" w:hAnsi="Book Antiqua"/>
          <w:bCs/>
          <w:i/>
          <w:color w:val="000000"/>
        </w:rPr>
      </w:pPr>
      <w:r>
        <w:rPr>
          <w:rFonts w:ascii="Book Antiqua" w:hAnsi="Book Antiqua"/>
          <w:b/>
          <w:bCs/>
          <w:i/>
          <w:color w:val="000000"/>
          <w:u w:val="single"/>
        </w:rPr>
        <w:t>Al</w:t>
      </w:r>
      <w:r w:rsidR="00F32EDD">
        <w:rPr>
          <w:rFonts w:ascii="Book Antiqua" w:hAnsi="Book Antiqua"/>
          <w:b/>
          <w:bCs/>
          <w:i/>
          <w:color w:val="000000"/>
          <w:u w:val="single"/>
        </w:rPr>
        <w:t>t</w:t>
      </w:r>
      <w:r>
        <w:rPr>
          <w:rFonts w:ascii="Book Antiqua" w:hAnsi="Book Antiqua"/>
          <w:b/>
          <w:bCs/>
          <w:i/>
          <w:color w:val="000000"/>
          <w:u w:val="single"/>
        </w:rPr>
        <w:t>ernative</w:t>
      </w:r>
      <w:r w:rsidR="008A4AC9" w:rsidRPr="003A0082">
        <w:rPr>
          <w:rFonts w:ascii="Book Antiqua" w:hAnsi="Book Antiqua"/>
          <w:b/>
          <w:bCs/>
          <w:i/>
          <w:color w:val="000000"/>
          <w:u w:val="single"/>
        </w:rPr>
        <w:t xml:space="preserve"> Assignment</w:t>
      </w:r>
      <w:r w:rsidR="008A4AC9" w:rsidRPr="003A0082">
        <w:rPr>
          <w:rFonts w:ascii="Book Antiqua" w:hAnsi="Book Antiqua"/>
          <w:bCs/>
          <w:i/>
          <w:color w:val="000000"/>
        </w:rPr>
        <w:t xml:space="preserve">: If you are unable to view the film version or your parent/guardian does not wish for you to watch the film version, you will need to address the following questions </w:t>
      </w:r>
      <w:r w:rsidR="00783E60">
        <w:rPr>
          <w:rFonts w:ascii="Book Antiqua" w:hAnsi="Book Antiqua"/>
          <w:bCs/>
          <w:i/>
          <w:color w:val="000000"/>
        </w:rPr>
        <w:t xml:space="preserve">in a formal essay </w:t>
      </w:r>
      <w:r w:rsidR="008A4AC9" w:rsidRPr="003A0082">
        <w:rPr>
          <w:rFonts w:ascii="Book Antiqua" w:hAnsi="Book Antiqua"/>
          <w:bCs/>
          <w:i/>
          <w:color w:val="000000"/>
        </w:rPr>
        <w:t>instead: What would be the benefits of creating your novel into a film?  What would be the drawbacks?  What scenes from the book would you make sure you include and why?  What would you eliminate and why?  Who would you cast for the different roles in your book and why?</w:t>
      </w:r>
    </w:p>
    <w:p w:rsidR="00B567DE" w:rsidRDefault="00B567DE" w:rsidP="00B567DE">
      <w:pPr>
        <w:ind w:left="360"/>
        <w:jc w:val="center"/>
        <w:rPr>
          <w:rFonts w:ascii="Book Antiqua" w:hAnsi="Book Antiqua"/>
          <w:b/>
          <w:bCs/>
          <w:i/>
          <w:sz w:val="28"/>
          <w:szCs w:val="22"/>
        </w:rPr>
      </w:pPr>
    </w:p>
    <w:p w:rsidR="00B567DE" w:rsidRDefault="00B567DE" w:rsidP="00B567DE">
      <w:pPr>
        <w:ind w:left="360"/>
        <w:jc w:val="center"/>
        <w:rPr>
          <w:rFonts w:ascii="Book Antiqua" w:hAnsi="Book Antiqua"/>
          <w:b/>
          <w:bCs/>
          <w:i/>
          <w:sz w:val="28"/>
          <w:szCs w:val="22"/>
        </w:rPr>
      </w:pPr>
      <w:r w:rsidRPr="00FE73B0">
        <w:rPr>
          <w:rFonts w:ascii="Book Antiqua" w:hAnsi="Book Antiqua"/>
          <w:b/>
          <w:bCs/>
          <w:i/>
          <w:sz w:val="28"/>
          <w:szCs w:val="22"/>
        </w:rPr>
        <w:t xml:space="preserve">*You </w:t>
      </w:r>
      <w:r w:rsidRPr="00FE73B0">
        <w:rPr>
          <w:rFonts w:ascii="Book Antiqua" w:hAnsi="Book Antiqua"/>
          <w:b/>
          <w:bCs/>
          <w:i/>
          <w:sz w:val="28"/>
          <w:szCs w:val="22"/>
          <w:u w:val="single"/>
        </w:rPr>
        <w:t>must</w:t>
      </w:r>
      <w:r w:rsidRPr="00FE73B0">
        <w:rPr>
          <w:rFonts w:ascii="Book Antiqua" w:hAnsi="Book Antiqua"/>
          <w:b/>
          <w:bCs/>
          <w:i/>
          <w:sz w:val="28"/>
          <w:szCs w:val="22"/>
        </w:rPr>
        <w:t xml:space="preserve"> choose a novel from this list!*</w:t>
      </w:r>
    </w:p>
    <w:p w:rsidR="00B567DE" w:rsidRPr="00B02264" w:rsidRDefault="00BA58E3" w:rsidP="00B567DE">
      <w:pPr>
        <w:rPr>
          <w:rFonts w:ascii="Book Antiqua" w:hAnsi="Book Antiqua"/>
          <w:b/>
          <w:sz w:val="22"/>
          <w:szCs w:val="22"/>
          <w:u w:val="single"/>
        </w:rPr>
      </w:pPr>
      <w:r>
        <w:rPr>
          <w:rFonts w:ascii="Book Antiqua" w:hAnsi="Book Antiqua"/>
          <w:b/>
          <w:noProof/>
          <w:sz w:val="22"/>
          <w:szCs w:val="22"/>
          <w:u w:val="single"/>
        </w:rPr>
        <mc:AlternateContent>
          <mc:Choice Requires="wps">
            <w:drawing>
              <wp:anchor distT="0" distB="0" distL="114300" distR="114300" simplePos="0" relativeHeight="251659264" behindDoc="0" locked="0" layoutInCell="1" allowOverlap="1">
                <wp:simplePos x="0" y="0"/>
                <wp:positionH relativeFrom="column">
                  <wp:posOffset>5495925</wp:posOffset>
                </wp:positionH>
                <wp:positionV relativeFrom="paragraph">
                  <wp:posOffset>85725</wp:posOffset>
                </wp:positionV>
                <wp:extent cx="561975" cy="3638550"/>
                <wp:effectExtent l="38100" t="38100" r="85725" b="95250"/>
                <wp:wrapNone/>
                <wp:docPr id="1" name="Right Brace 1"/>
                <wp:cNvGraphicFramePr/>
                <a:graphic xmlns:a="http://schemas.openxmlformats.org/drawingml/2006/main">
                  <a:graphicData uri="http://schemas.microsoft.com/office/word/2010/wordprocessingShape">
                    <wps:wsp>
                      <wps:cNvSpPr/>
                      <wps:spPr>
                        <a:xfrm>
                          <a:off x="0" y="0"/>
                          <a:ext cx="561975" cy="3638550"/>
                        </a:xfrm>
                        <a:prstGeom prst="rightBrace">
                          <a:avLst/>
                        </a:prstGeom>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432.75pt;margin-top:6.75pt;width:44.25pt;height:28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" adj="278" strokecolor="black [3200]" strokeweight="2pt">
                <v:shadow on="t" color="black" opacity="24903f" origin=",.5" offset="0,.55556mm"/>
              </v:shape>
            </w:pict>
          </mc:Fallback>
        </mc:AlternateContent>
      </w:r>
    </w:p>
    <w:p w:rsidR="00B567DE" w:rsidRPr="00B02264" w:rsidRDefault="00B567DE" w:rsidP="00B567DE">
      <w:pPr>
        <w:pStyle w:val="ListParagraph"/>
        <w:numPr>
          <w:ilvl w:val="0"/>
          <w:numId w:val="26"/>
        </w:numPr>
        <w:rPr>
          <w:rFonts w:ascii="Book Antiqua" w:hAnsi="Book Antiqua"/>
          <w:i/>
          <w:sz w:val="22"/>
          <w:szCs w:val="22"/>
        </w:rPr>
      </w:pPr>
      <w:r w:rsidRPr="00B02264">
        <w:rPr>
          <w:rFonts w:ascii="Book Antiqua" w:hAnsi="Book Antiqua"/>
          <w:i/>
          <w:sz w:val="22"/>
          <w:szCs w:val="22"/>
        </w:rPr>
        <w:t xml:space="preserve">Little Women </w:t>
      </w:r>
      <w:r w:rsidRPr="00E74282">
        <w:rPr>
          <w:rFonts w:ascii="Book Antiqua" w:hAnsi="Book Antiqua"/>
          <w:sz w:val="22"/>
          <w:szCs w:val="22"/>
        </w:rPr>
        <w:t>by Louisa May Alcott</w:t>
      </w:r>
      <w:r w:rsidR="00247D41">
        <w:rPr>
          <w:rFonts w:ascii="Book Antiqua" w:hAnsi="Book Antiqua"/>
          <w:sz w:val="22"/>
          <w:szCs w:val="22"/>
        </w:rPr>
        <w:t xml:space="preserve"> (PG –</w:t>
      </w:r>
      <w:r w:rsidR="00871281">
        <w:rPr>
          <w:rFonts w:ascii="Book Antiqua" w:hAnsi="Book Antiqua"/>
          <w:sz w:val="22"/>
          <w:szCs w:val="22"/>
        </w:rPr>
        <w:t xml:space="preserve"> 1994</w:t>
      </w:r>
      <w:r w:rsidR="00247D41">
        <w:rPr>
          <w:rFonts w:ascii="Book Antiqua" w:hAnsi="Book Antiqua"/>
          <w:sz w:val="22"/>
          <w:szCs w:val="22"/>
        </w:rPr>
        <w:t>)</w:t>
      </w:r>
    </w:p>
    <w:p w:rsidR="00B567DE" w:rsidRPr="00B02264" w:rsidRDefault="00B567DE" w:rsidP="00B567DE">
      <w:pPr>
        <w:pStyle w:val="ListParagraph"/>
        <w:numPr>
          <w:ilvl w:val="0"/>
          <w:numId w:val="26"/>
        </w:numPr>
        <w:rPr>
          <w:rFonts w:ascii="Book Antiqua" w:hAnsi="Book Antiqua"/>
          <w:i/>
          <w:sz w:val="22"/>
          <w:szCs w:val="22"/>
        </w:rPr>
      </w:pPr>
      <w:r w:rsidRPr="00B02264">
        <w:rPr>
          <w:rFonts w:ascii="Book Antiqua" w:hAnsi="Book Antiqua"/>
          <w:i/>
          <w:sz w:val="22"/>
          <w:szCs w:val="22"/>
        </w:rPr>
        <w:t xml:space="preserve">Pride and Prejudice </w:t>
      </w:r>
      <w:r w:rsidRPr="00E74282">
        <w:rPr>
          <w:rFonts w:ascii="Book Antiqua" w:hAnsi="Book Antiqua"/>
          <w:sz w:val="22"/>
          <w:szCs w:val="22"/>
        </w:rPr>
        <w:t>by Jane Austen</w:t>
      </w:r>
      <w:r w:rsidR="00247D41">
        <w:rPr>
          <w:rFonts w:ascii="Book Antiqua" w:hAnsi="Book Antiqua"/>
          <w:sz w:val="22"/>
          <w:szCs w:val="22"/>
        </w:rPr>
        <w:t xml:space="preserve"> (PG – 2</w:t>
      </w:r>
      <w:r w:rsidR="00871281">
        <w:rPr>
          <w:rFonts w:ascii="Book Antiqua" w:hAnsi="Book Antiqua"/>
          <w:sz w:val="22"/>
          <w:szCs w:val="22"/>
        </w:rPr>
        <w:t>007</w:t>
      </w:r>
      <w:r w:rsidR="00247D41">
        <w:rPr>
          <w:rFonts w:ascii="Book Antiqua" w:hAnsi="Book Antiqua"/>
          <w:sz w:val="22"/>
          <w:szCs w:val="22"/>
        </w:rPr>
        <w:t>)</w:t>
      </w:r>
    </w:p>
    <w:p w:rsidR="00B567DE" w:rsidRPr="00B02264" w:rsidRDefault="00B567DE" w:rsidP="00B567DE">
      <w:pPr>
        <w:pStyle w:val="ListParagraph"/>
        <w:numPr>
          <w:ilvl w:val="0"/>
          <w:numId w:val="26"/>
        </w:numPr>
        <w:rPr>
          <w:rFonts w:ascii="Book Antiqua" w:hAnsi="Book Antiqua"/>
          <w:i/>
          <w:sz w:val="22"/>
          <w:szCs w:val="22"/>
        </w:rPr>
      </w:pPr>
      <w:r w:rsidRPr="00B02264">
        <w:rPr>
          <w:rFonts w:ascii="Book Antiqua" w:hAnsi="Book Antiqua"/>
          <w:i/>
          <w:sz w:val="22"/>
          <w:szCs w:val="22"/>
        </w:rPr>
        <w:t xml:space="preserve">The Perks of Being a Wallflower </w:t>
      </w:r>
      <w:r w:rsidRPr="00E74282">
        <w:rPr>
          <w:rFonts w:ascii="Book Antiqua" w:hAnsi="Book Antiqua"/>
          <w:sz w:val="22"/>
          <w:szCs w:val="22"/>
        </w:rPr>
        <w:t xml:space="preserve">by Stephen </w:t>
      </w:r>
      <w:proofErr w:type="spellStart"/>
      <w:r w:rsidRPr="00E74282">
        <w:rPr>
          <w:rFonts w:ascii="Book Antiqua" w:hAnsi="Book Antiqua"/>
          <w:sz w:val="22"/>
          <w:szCs w:val="22"/>
        </w:rPr>
        <w:t>Chbosky</w:t>
      </w:r>
      <w:proofErr w:type="spellEnd"/>
      <w:r w:rsidR="00247D41">
        <w:rPr>
          <w:rFonts w:ascii="Book Antiqua" w:hAnsi="Book Antiqua"/>
          <w:sz w:val="22"/>
          <w:szCs w:val="22"/>
        </w:rPr>
        <w:t xml:space="preserve"> (PG-13</w:t>
      </w:r>
      <w:r w:rsidR="00871281">
        <w:rPr>
          <w:rFonts w:ascii="Book Antiqua" w:hAnsi="Book Antiqua"/>
          <w:sz w:val="22"/>
          <w:szCs w:val="22"/>
        </w:rPr>
        <w:t xml:space="preserve"> – 2012</w:t>
      </w:r>
      <w:r w:rsidR="00247D41">
        <w:rPr>
          <w:rFonts w:ascii="Book Antiqua" w:hAnsi="Book Antiqua"/>
          <w:sz w:val="22"/>
          <w:szCs w:val="22"/>
        </w:rPr>
        <w:t>)</w:t>
      </w:r>
    </w:p>
    <w:p w:rsidR="00B567DE" w:rsidRPr="00E74282" w:rsidRDefault="00B567DE" w:rsidP="00B567DE">
      <w:pPr>
        <w:pStyle w:val="ListParagraph"/>
        <w:numPr>
          <w:ilvl w:val="0"/>
          <w:numId w:val="26"/>
        </w:numPr>
        <w:rPr>
          <w:rFonts w:ascii="Book Antiqua" w:hAnsi="Book Antiqua"/>
          <w:sz w:val="22"/>
          <w:szCs w:val="22"/>
        </w:rPr>
      </w:pPr>
      <w:r w:rsidRPr="00B02264">
        <w:rPr>
          <w:rFonts w:ascii="Book Antiqua" w:hAnsi="Book Antiqua"/>
          <w:i/>
          <w:sz w:val="22"/>
          <w:szCs w:val="22"/>
        </w:rPr>
        <w:t xml:space="preserve">Jurassic Park </w:t>
      </w:r>
      <w:r w:rsidRPr="00E74282">
        <w:rPr>
          <w:rFonts w:ascii="Book Antiqua" w:hAnsi="Book Antiqua"/>
          <w:sz w:val="22"/>
          <w:szCs w:val="22"/>
        </w:rPr>
        <w:t>by Michael Crichton</w:t>
      </w:r>
      <w:r w:rsidR="00247D41">
        <w:rPr>
          <w:rFonts w:ascii="Book Antiqua" w:hAnsi="Book Antiqua"/>
          <w:sz w:val="22"/>
          <w:szCs w:val="22"/>
        </w:rPr>
        <w:t xml:space="preserve"> (PG-13</w:t>
      </w:r>
      <w:r w:rsidR="00871281">
        <w:rPr>
          <w:rFonts w:ascii="Book Antiqua" w:hAnsi="Book Antiqua"/>
          <w:sz w:val="22"/>
          <w:szCs w:val="22"/>
        </w:rPr>
        <w:t xml:space="preserve"> – 1994</w:t>
      </w:r>
      <w:r w:rsidR="00247D41">
        <w:rPr>
          <w:rFonts w:ascii="Book Antiqua" w:hAnsi="Book Antiqua"/>
          <w:sz w:val="22"/>
          <w:szCs w:val="22"/>
        </w:rPr>
        <w:t>)</w:t>
      </w:r>
    </w:p>
    <w:p w:rsidR="00B567DE" w:rsidRPr="00B02264" w:rsidRDefault="00B567DE" w:rsidP="00B567DE">
      <w:pPr>
        <w:pStyle w:val="ListParagraph"/>
        <w:numPr>
          <w:ilvl w:val="0"/>
          <w:numId w:val="26"/>
        </w:numPr>
        <w:rPr>
          <w:rFonts w:ascii="Book Antiqua" w:hAnsi="Book Antiqua"/>
          <w:i/>
          <w:sz w:val="22"/>
          <w:szCs w:val="22"/>
        </w:rPr>
      </w:pPr>
      <w:r w:rsidRPr="00B02264">
        <w:rPr>
          <w:rFonts w:ascii="Book Antiqua" w:hAnsi="Book Antiqua"/>
          <w:i/>
          <w:sz w:val="22"/>
          <w:szCs w:val="22"/>
        </w:rPr>
        <w:t xml:space="preserve">The Great Gatsby </w:t>
      </w:r>
      <w:r w:rsidRPr="00E74282">
        <w:rPr>
          <w:rFonts w:ascii="Book Antiqua" w:hAnsi="Book Antiqua"/>
          <w:sz w:val="22"/>
          <w:szCs w:val="22"/>
        </w:rPr>
        <w:t>by F. Scott Fitzgerald</w:t>
      </w:r>
      <w:r w:rsidR="00247D41">
        <w:rPr>
          <w:rFonts w:ascii="Book Antiqua" w:hAnsi="Book Antiqua"/>
          <w:sz w:val="22"/>
          <w:szCs w:val="22"/>
        </w:rPr>
        <w:t xml:space="preserve"> (PG-13 –</w:t>
      </w:r>
      <w:r w:rsidR="00871281">
        <w:rPr>
          <w:rFonts w:ascii="Book Antiqua" w:hAnsi="Book Antiqua"/>
          <w:sz w:val="22"/>
          <w:szCs w:val="22"/>
        </w:rPr>
        <w:t xml:space="preserve"> 2013</w:t>
      </w:r>
      <w:r w:rsidR="00247D41">
        <w:rPr>
          <w:rFonts w:ascii="Book Antiqua" w:hAnsi="Book Antiqua"/>
          <w:sz w:val="22"/>
          <w:szCs w:val="22"/>
        </w:rPr>
        <w:t>)</w:t>
      </w:r>
    </w:p>
    <w:p w:rsidR="00B567DE" w:rsidRPr="00B02264" w:rsidRDefault="00BA58E3" w:rsidP="00B567DE">
      <w:pPr>
        <w:pStyle w:val="ListParagraph"/>
        <w:numPr>
          <w:ilvl w:val="0"/>
          <w:numId w:val="26"/>
        </w:numPr>
        <w:rPr>
          <w:rFonts w:ascii="Book Antiqua" w:hAnsi="Book Antiqua"/>
          <w:i/>
          <w:sz w:val="22"/>
          <w:szCs w:val="22"/>
        </w:rPr>
      </w:pPr>
      <w:r w:rsidRPr="00BA58E3">
        <w:rPr>
          <w:rFonts w:ascii="Book Antiqua" w:hAnsi="Book Antiqua"/>
          <w:i/>
          <w:noProof/>
          <w:sz w:val="22"/>
          <w:szCs w:val="22"/>
        </w:rPr>
        <mc:AlternateContent>
          <mc:Choice Requires="wps">
            <w:drawing>
              <wp:anchor distT="0" distB="0" distL="114300" distR="114300" simplePos="0" relativeHeight="251661312" behindDoc="0" locked="0" layoutInCell="1" allowOverlap="1" wp14:anchorId="6E2880A2" wp14:editId="22DBB320">
                <wp:simplePos x="0" y="0"/>
                <wp:positionH relativeFrom="column">
                  <wp:posOffset>6000750</wp:posOffset>
                </wp:positionH>
                <wp:positionV relativeFrom="paragraph">
                  <wp:posOffset>40005</wp:posOffset>
                </wp:positionV>
                <wp:extent cx="1114425" cy="16668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1666875"/>
                        </a:xfrm>
                        <a:prstGeom prst="rect">
                          <a:avLst/>
                        </a:prstGeom>
                        <a:solidFill>
                          <a:srgbClr val="FFFFFF"/>
                        </a:solidFill>
                        <a:ln w="9525">
                          <a:solidFill>
                            <a:srgbClr val="000000"/>
                          </a:solidFill>
                          <a:miter lim="800000"/>
                          <a:headEnd/>
                          <a:tailEnd/>
                        </a:ln>
                      </wps:spPr>
                      <wps:txbx>
                        <w:txbxContent>
                          <w:p w:rsidR="00BA58E3" w:rsidRPr="00BA58E3" w:rsidRDefault="00BA58E3">
                            <w:pPr>
                              <w:rPr>
                                <w:rFonts w:ascii="Book Antiqua" w:hAnsi="Book Antiqua"/>
                                <w:sz w:val="20"/>
                              </w:rPr>
                            </w:pPr>
                            <w:r w:rsidRPr="00BA58E3">
                              <w:rPr>
                                <w:rFonts w:ascii="Book Antiqua" w:hAnsi="Book Antiqua"/>
                                <w:sz w:val="20"/>
                              </w:rPr>
                              <w:t xml:space="preserve">*All ratings were taken from </w:t>
                            </w:r>
                            <w:r w:rsidRPr="00BA58E3">
                              <w:rPr>
                                <w:rFonts w:ascii="Book Antiqua" w:hAnsi="Book Antiqua"/>
                                <w:b/>
                                <w:sz w:val="20"/>
                                <w:u w:val="single"/>
                              </w:rPr>
                              <w:t>IMDB.com</w:t>
                            </w:r>
                            <w:r w:rsidRPr="00BA58E3">
                              <w:rPr>
                                <w:rFonts w:ascii="Book Antiqua" w:hAnsi="Book Antiqua"/>
                                <w:sz w:val="20"/>
                              </w:rPr>
                              <w:t xml:space="preserve">.  Full summaries and explanations of ratings are available on this website! </w:t>
                            </w:r>
                            <w:r w:rsidRPr="00BA58E3">
                              <w:rPr>
                                <w:rFonts w:ascii="Book Antiqua" w:hAnsi="Book Antiqua"/>
                                <w:sz w:val="20"/>
                              </w:rPr>
                              <w:sym w:font="Wingdings" w:char="F04A"/>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2.5pt;margin-top:3.15pt;width:87.75pt;height:13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">
                <v:textbox>
                  <w:txbxContent>
                    <w:p w:rsidR="00BA58E3" w:rsidRPr="00BA58E3" w:rsidRDefault="00BA58E3">
                      <w:pPr>
                        <w:rPr>
                          <w:rFonts w:ascii="Book Antiqua" w:hAnsi="Book Antiqua"/>
                          <w:sz w:val="20"/>
                        </w:rPr>
                      </w:pPr>
                      <w:r w:rsidRPr="00BA58E3">
                        <w:rPr>
                          <w:rFonts w:ascii="Book Antiqua" w:hAnsi="Book Antiqua"/>
                          <w:sz w:val="20"/>
                        </w:rPr>
                        <w:t xml:space="preserve">*All ratings were taken from </w:t>
                      </w:r>
                      <w:r w:rsidRPr="00BA58E3">
                        <w:rPr>
                          <w:rFonts w:ascii="Book Antiqua" w:hAnsi="Book Antiqua"/>
                          <w:b/>
                          <w:sz w:val="20"/>
                          <w:u w:val="single"/>
                        </w:rPr>
                        <w:t>IMDB.com</w:t>
                      </w:r>
                      <w:r w:rsidRPr="00BA58E3">
                        <w:rPr>
                          <w:rFonts w:ascii="Book Antiqua" w:hAnsi="Book Antiqua"/>
                          <w:sz w:val="20"/>
                        </w:rPr>
                        <w:t xml:space="preserve">.  Full summaries and explanations of ratings are available on this website! </w:t>
                      </w:r>
                      <w:r w:rsidRPr="00BA58E3">
                        <w:rPr>
                          <w:rFonts w:ascii="Book Antiqua" w:hAnsi="Book Antiqua"/>
                          <w:sz w:val="20"/>
                        </w:rPr>
                        <w:sym w:font="Wingdings" w:char="F04A"/>
                      </w:r>
                    </w:p>
                  </w:txbxContent>
                </v:textbox>
              </v:shape>
            </w:pict>
          </mc:Fallback>
        </mc:AlternateContent>
      </w:r>
      <w:r w:rsidR="00B567DE" w:rsidRPr="00B02264">
        <w:rPr>
          <w:rFonts w:ascii="Book Antiqua" w:hAnsi="Book Antiqua"/>
          <w:i/>
          <w:sz w:val="22"/>
          <w:szCs w:val="22"/>
        </w:rPr>
        <w:t xml:space="preserve">Water for Elephants </w:t>
      </w:r>
      <w:r w:rsidR="00B567DE" w:rsidRPr="00E74282">
        <w:rPr>
          <w:rFonts w:ascii="Book Antiqua" w:hAnsi="Book Antiqua"/>
          <w:sz w:val="22"/>
          <w:szCs w:val="22"/>
        </w:rPr>
        <w:t xml:space="preserve">by Sara </w:t>
      </w:r>
      <w:proofErr w:type="spellStart"/>
      <w:r w:rsidR="00B567DE" w:rsidRPr="00E74282">
        <w:rPr>
          <w:rFonts w:ascii="Book Antiqua" w:hAnsi="Book Antiqua"/>
          <w:sz w:val="22"/>
          <w:szCs w:val="22"/>
        </w:rPr>
        <w:t>Gruen</w:t>
      </w:r>
      <w:proofErr w:type="spellEnd"/>
      <w:r w:rsidR="00247D41">
        <w:rPr>
          <w:rFonts w:ascii="Book Antiqua" w:hAnsi="Book Antiqua"/>
          <w:sz w:val="22"/>
          <w:szCs w:val="22"/>
        </w:rPr>
        <w:t xml:space="preserve"> (PG-13</w:t>
      </w:r>
      <w:r w:rsidR="00871281">
        <w:rPr>
          <w:rFonts w:ascii="Book Antiqua" w:hAnsi="Book Antiqua"/>
          <w:sz w:val="22"/>
          <w:szCs w:val="22"/>
        </w:rPr>
        <w:t xml:space="preserve"> - 2011</w:t>
      </w:r>
      <w:r w:rsidR="00247D41">
        <w:rPr>
          <w:rFonts w:ascii="Book Antiqua" w:hAnsi="Book Antiqua"/>
          <w:sz w:val="22"/>
          <w:szCs w:val="22"/>
        </w:rPr>
        <w:t>)</w:t>
      </w:r>
    </w:p>
    <w:p w:rsidR="00C30224" w:rsidRPr="00B02264" w:rsidRDefault="00C30224" w:rsidP="00C30224">
      <w:pPr>
        <w:pStyle w:val="ListParagraph"/>
        <w:numPr>
          <w:ilvl w:val="0"/>
          <w:numId w:val="26"/>
        </w:numPr>
        <w:rPr>
          <w:rFonts w:ascii="Book Antiqua" w:hAnsi="Book Antiqua"/>
          <w:i/>
          <w:sz w:val="22"/>
          <w:szCs w:val="22"/>
        </w:rPr>
      </w:pPr>
      <w:proofErr w:type="spellStart"/>
      <w:r>
        <w:rPr>
          <w:rFonts w:ascii="Book Antiqua" w:hAnsi="Book Antiqua"/>
          <w:i/>
          <w:sz w:val="22"/>
          <w:szCs w:val="22"/>
        </w:rPr>
        <w:t>Seabiscuit</w:t>
      </w:r>
      <w:proofErr w:type="spellEnd"/>
      <w:r>
        <w:rPr>
          <w:rFonts w:ascii="Book Antiqua" w:hAnsi="Book Antiqua"/>
          <w:i/>
          <w:sz w:val="22"/>
          <w:szCs w:val="22"/>
        </w:rPr>
        <w:t xml:space="preserve"> </w:t>
      </w:r>
      <w:r w:rsidRPr="00E74282">
        <w:rPr>
          <w:rFonts w:ascii="Book Antiqua" w:hAnsi="Book Antiqua"/>
          <w:sz w:val="22"/>
          <w:szCs w:val="22"/>
        </w:rPr>
        <w:t>by Laura Hillenbrand</w:t>
      </w:r>
      <w:r w:rsidR="00247D41">
        <w:rPr>
          <w:rFonts w:ascii="Book Antiqua" w:hAnsi="Book Antiqua"/>
          <w:sz w:val="22"/>
          <w:szCs w:val="22"/>
        </w:rPr>
        <w:t xml:space="preserve"> (PG-13</w:t>
      </w:r>
      <w:r w:rsidR="00871281">
        <w:rPr>
          <w:rFonts w:ascii="Book Antiqua" w:hAnsi="Book Antiqua"/>
          <w:sz w:val="22"/>
          <w:szCs w:val="22"/>
        </w:rPr>
        <w:t xml:space="preserve"> – 2003</w:t>
      </w:r>
      <w:r w:rsidR="00247D41">
        <w:rPr>
          <w:rFonts w:ascii="Book Antiqua" w:hAnsi="Book Antiqua"/>
          <w:sz w:val="22"/>
          <w:szCs w:val="22"/>
        </w:rPr>
        <w:t>)</w:t>
      </w:r>
    </w:p>
    <w:p w:rsidR="00B567DE" w:rsidRPr="00B02264" w:rsidRDefault="00B567DE" w:rsidP="00B567DE">
      <w:pPr>
        <w:pStyle w:val="ListParagraph"/>
        <w:numPr>
          <w:ilvl w:val="0"/>
          <w:numId w:val="26"/>
        </w:numPr>
        <w:rPr>
          <w:rFonts w:ascii="Book Antiqua" w:hAnsi="Book Antiqua"/>
          <w:i/>
          <w:sz w:val="22"/>
          <w:szCs w:val="22"/>
        </w:rPr>
      </w:pPr>
      <w:r w:rsidRPr="00B02264">
        <w:rPr>
          <w:rFonts w:ascii="Book Antiqua" w:hAnsi="Book Antiqua"/>
          <w:i/>
          <w:sz w:val="22"/>
          <w:szCs w:val="22"/>
        </w:rPr>
        <w:t xml:space="preserve">The Kite Runner </w:t>
      </w:r>
      <w:r w:rsidRPr="00E74282">
        <w:rPr>
          <w:rFonts w:ascii="Book Antiqua" w:hAnsi="Book Antiqua"/>
          <w:sz w:val="22"/>
          <w:szCs w:val="22"/>
        </w:rPr>
        <w:t xml:space="preserve">by </w:t>
      </w:r>
      <w:proofErr w:type="spellStart"/>
      <w:r w:rsidRPr="00E74282">
        <w:rPr>
          <w:rFonts w:ascii="Book Antiqua" w:hAnsi="Book Antiqua"/>
          <w:sz w:val="22"/>
          <w:szCs w:val="22"/>
        </w:rPr>
        <w:t>Khaled</w:t>
      </w:r>
      <w:proofErr w:type="spellEnd"/>
      <w:r w:rsidRPr="00E74282">
        <w:rPr>
          <w:rFonts w:ascii="Book Antiqua" w:hAnsi="Book Antiqua"/>
          <w:sz w:val="22"/>
          <w:szCs w:val="22"/>
        </w:rPr>
        <w:t xml:space="preserve"> </w:t>
      </w:r>
      <w:proofErr w:type="spellStart"/>
      <w:r w:rsidRPr="00E74282">
        <w:rPr>
          <w:rFonts w:ascii="Book Antiqua" w:hAnsi="Book Antiqua"/>
          <w:sz w:val="22"/>
          <w:szCs w:val="22"/>
        </w:rPr>
        <w:t>Hosseini</w:t>
      </w:r>
      <w:proofErr w:type="spellEnd"/>
      <w:r w:rsidR="00247D41">
        <w:rPr>
          <w:rFonts w:ascii="Book Antiqua" w:hAnsi="Book Antiqua"/>
          <w:sz w:val="22"/>
          <w:szCs w:val="22"/>
        </w:rPr>
        <w:t xml:space="preserve"> (PG-13</w:t>
      </w:r>
      <w:r w:rsidR="00871281">
        <w:rPr>
          <w:rFonts w:ascii="Book Antiqua" w:hAnsi="Book Antiqua"/>
          <w:sz w:val="22"/>
          <w:szCs w:val="22"/>
        </w:rPr>
        <w:t xml:space="preserve"> – 2007</w:t>
      </w:r>
      <w:r w:rsidR="00247D41">
        <w:rPr>
          <w:rFonts w:ascii="Book Antiqua" w:hAnsi="Book Antiqua"/>
          <w:sz w:val="22"/>
          <w:szCs w:val="22"/>
        </w:rPr>
        <w:t>)</w:t>
      </w:r>
    </w:p>
    <w:p w:rsidR="00B567DE" w:rsidRPr="00B02264" w:rsidRDefault="00B567DE" w:rsidP="00B567DE">
      <w:pPr>
        <w:pStyle w:val="ListParagraph"/>
        <w:numPr>
          <w:ilvl w:val="0"/>
          <w:numId w:val="26"/>
        </w:numPr>
        <w:rPr>
          <w:rFonts w:ascii="Book Antiqua" w:hAnsi="Book Antiqua"/>
          <w:i/>
          <w:sz w:val="22"/>
          <w:szCs w:val="22"/>
        </w:rPr>
      </w:pPr>
      <w:r w:rsidRPr="00B02264">
        <w:rPr>
          <w:rFonts w:ascii="Book Antiqua" w:hAnsi="Book Antiqua"/>
          <w:i/>
          <w:sz w:val="22"/>
          <w:szCs w:val="22"/>
        </w:rPr>
        <w:t xml:space="preserve">Phantom of the Opera </w:t>
      </w:r>
      <w:r w:rsidRPr="00E74282">
        <w:rPr>
          <w:rFonts w:ascii="Book Antiqua" w:hAnsi="Book Antiqua"/>
          <w:sz w:val="22"/>
          <w:szCs w:val="22"/>
        </w:rPr>
        <w:t xml:space="preserve">by Gaston </w:t>
      </w:r>
      <w:proofErr w:type="spellStart"/>
      <w:r w:rsidRPr="00E74282">
        <w:rPr>
          <w:rFonts w:ascii="Book Antiqua" w:hAnsi="Book Antiqua"/>
          <w:sz w:val="22"/>
          <w:szCs w:val="22"/>
        </w:rPr>
        <w:t>Leroux</w:t>
      </w:r>
      <w:proofErr w:type="spellEnd"/>
      <w:r w:rsidR="00247D41">
        <w:rPr>
          <w:rFonts w:ascii="Book Antiqua" w:hAnsi="Book Antiqua"/>
          <w:sz w:val="22"/>
          <w:szCs w:val="22"/>
        </w:rPr>
        <w:t xml:space="preserve"> (PG-13 – 2004)</w:t>
      </w:r>
    </w:p>
    <w:p w:rsidR="00B567DE" w:rsidRPr="00B02264" w:rsidRDefault="00B567DE" w:rsidP="00B567DE">
      <w:pPr>
        <w:pStyle w:val="ListParagraph"/>
        <w:numPr>
          <w:ilvl w:val="0"/>
          <w:numId w:val="26"/>
        </w:numPr>
        <w:rPr>
          <w:rFonts w:ascii="Book Antiqua" w:hAnsi="Book Antiqua"/>
          <w:i/>
          <w:sz w:val="22"/>
          <w:szCs w:val="22"/>
        </w:rPr>
      </w:pPr>
      <w:r w:rsidRPr="00B02264">
        <w:rPr>
          <w:rFonts w:ascii="Book Antiqua" w:hAnsi="Book Antiqua"/>
          <w:i/>
          <w:sz w:val="22"/>
          <w:szCs w:val="22"/>
        </w:rPr>
        <w:t xml:space="preserve">The Call of the Wild </w:t>
      </w:r>
      <w:r w:rsidRPr="00E74282">
        <w:rPr>
          <w:rFonts w:ascii="Book Antiqua" w:hAnsi="Book Antiqua"/>
          <w:sz w:val="22"/>
          <w:szCs w:val="22"/>
        </w:rPr>
        <w:t>by Jack London</w:t>
      </w:r>
      <w:r w:rsidR="00247D41">
        <w:rPr>
          <w:rFonts w:ascii="Book Antiqua" w:hAnsi="Book Antiqua"/>
          <w:sz w:val="22"/>
          <w:szCs w:val="22"/>
        </w:rPr>
        <w:t xml:space="preserve"> (PG – 1997)</w:t>
      </w:r>
    </w:p>
    <w:p w:rsidR="00B567DE" w:rsidRPr="00E74282" w:rsidRDefault="00B567DE" w:rsidP="00B567DE">
      <w:pPr>
        <w:pStyle w:val="ListParagraph"/>
        <w:numPr>
          <w:ilvl w:val="0"/>
          <w:numId w:val="26"/>
        </w:numPr>
        <w:rPr>
          <w:rFonts w:ascii="Book Antiqua" w:hAnsi="Book Antiqua"/>
          <w:sz w:val="22"/>
          <w:szCs w:val="22"/>
        </w:rPr>
      </w:pPr>
      <w:r w:rsidRPr="00B02264">
        <w:rPr>
          <w:rFonts w:ascii="Book Antiqua" w:hAnsi="Book Antiqua"/>
          <w:i/>
          <w:sz w:val="22"/>
          <w:szCs w:val="22"/>
        </w:rPr>
        <w:t xml:space="preserve">The Natural </w:t>
      </w:r>
      <w:r w:rsidRPr="00E74282">
        <w:rPr>
          <w:rFonts w:ascii="Book Antiqua" w:hAnsi="Book Antiqua"/>
          <w:sz w:val="22"/>
          <w:szCs w:val="22"/>
        </w:rPr>
        <w:t xml:space="preserve">by Bernard </w:t>
      </w:r>
      <w:proofErr w:type="spellStart"/>
      <w:r w:rsidRPr="00E74282">
        <w:rPr>
          <w:rFonts w:ascii="Book Antiqua" w:hAnsi="Book Antiqua"/>
          <w:sz w:val="22"/>
          <w:szCs w:val="22"/>
        </w:rPr>
        <w:t>Malmud</w:t>
      </w:r>
      <w:proofErr w:type="spellEnd"/>
      <w:r w:rsidR="00247D41">
        <w:rPr>
          <w:rFonts w:ascii="Book Antiqua" w:hAnsi="Book Antiqua"/>
          <w:sz w:val="22"/>
          <w:szCs w:val="22"/>
        </w:rPr>
        <w:t xml:space="preserve"> (PG –</w:t>
      </w:r>
      <w:r w:rsidR="00871281">
        <w:rPr>
          <w:rFonts w:ascii="Book Antiqua" w:hAnsi="Book Antiqua"/>
          <w:sz w:val="22"/>
          <w:szCs w:val="22"/>
        </w:rPr>
        <w:t xml:space="preserve"> 1984</w:t>
      </w:r>
      <w:r w:rsidR="00247D41">
        <w:rPr>
          <w:rFonts w:ascii="Book Antiqua" w:hAnsi="Book Antiqua"/>
          <w:sz w:val="22"/>
          <w:szCs w:val="22"/>
        </w:rPr>
        <w:t>)</w:t>
      </w:r>
    </w:p>
    <w:p w:rsidR="00B567DE" w:rsidRPr="00B02264" w:rsidRDefault="00B567DE" w:rsidP="00B567DE">
      <w:pPr>
        <w:pStyle w:val="ListParagraph"/>
        <w:numPr>
          <w:ilvl w:val="0"/>
          <w:numId w:val="26"/>
        </w:numPr>
        <w:rPr>
          <w:rFonts w:ascii="Book Antiqua" w:hAnsi="Book Antiqua"/>
          <w:i/>
          <w:sz w:val="22"/>
          <w:szCs w:val="22"/>
        </w:rPr>
      </w:pPr>
      <w:r w:rsidRPr="00B02264">
        <w:rPr>
          <w:rFonts w:ascii="Book Antiqua" w:hAnsi="Book Antiqua"/>
          <w:i/>
          <w:sz w:val="22"/>
          <w:szCs w:val="22"/>
        </w:rPr>
        <w:t xml:space="preserve">The Life of Pi </w:t>
      </w:r>
      <w:r w:rsidRPr="00E74282">
        <w:rPr>
          <w:rFonts w:ascii="Book Antiqua" w:hAnsi="Book Antiqua"/>
          <w:sz w:val="22"/>
          <w:szCs w:val="22"/>
        </w:rPr>
        <w:t xml:space="preserve">by </w:t>
      </w:r>
      <w:proofErr w:type="spellStart"/>
      <w:r w:rsidRPr="00E74282">
        <w:rPr>
          <w:rFonts w:ascii="Book Antiqua" w:hAnsi="Book Antiqua"/>
          <w:sz w:val="22"/>
          <w:szCs w:val="22"/>
        </w:rPr>
        <w:t>Yann</w:t>
      </w:r>
      <w:proofErr w:type="spellEnd"/>
      <w:r w:rsidRPr="00E74282">
        <w:rPr>
          <w:rFonts w:ascii="Book Antiqua" w:hAnsi="Book Antiqua"/>
          <w:sz w:val="22"/>
          <w:szCs w:val="22"/>
        </w:rPr>
        <w:t xml:space="preserve"> Martel</w:t>
      </w:r>
      <w:r w:rsidR="00247D41">
        <w:rPr>
          <w:rFonts w:ascii="Book Antiqua" w:hAnsi="Book Antiqua"/>
          <w:sz w:val="22"/>
          <w:szCs w:val="22"/>
        </w:rPr>
        <w:t xml:space="preserve"> (PG – 2012)</w:t>
      </w:r>
    </w:p>
    <w:p w:rsidR="00B567DE" w:rsidRPr="00B02264" w:rsidRDefault="00B567DE" w:rsidP="00B567DE">
      <w:pPr>
        <w:pStyle w:val="ListParagraph"/>
        <w:numPr>
          <w:ilvl w:val="0"/>
          <w:numId w:val="26"/>
        </w:numPr>
        <w:rPr>
          <w:rFonts w:ascii="Book Antiqua" w:hAnsi="Book Antiqua"/>
          <w:i/>
          <w:sz w:val="22"/>
          <w:szCs w:val="22"/>
        </w:rPr>
      </w:pPr>
      <w:r w:rsidRPr="00B02264">
        <w:rPr>
          <w:rFonts w:ascii="Book Antiqua" w:hAnsi="Book Antiqua"/>
          <w:i/>
          <w:sz w:val="22"/>
          <w:szCs w:val="22"/>
        </w:rPr>
        <w:t xml:space="preserve">The Things They Carried </w:t>
      </w:r>
      <w:r w:rsidRPr="00E74282">
        <w:rPr>
          <w:rFonts w:ascii="Book Antiqua" w:hAnsi="Book Antiqua"/>
          <w:sz w:val="22"/>
          <w:szCs w:val="22"/>
        </w:rPr>
        <w:t>by Tim O’Brien</w:t>
      </w:r>
      <w:r w:rsidR="00871281">
        <w:rPr>
          <w:rFonts w:ascii="Book Antiqua" w:hAnsi="Book Antiqua"/>
          <w:sz w:val="22"/>
          <w:szCs w:val="22"/>
        </w:rPr>
        <w:t xml:space="preserve"> [</w:t>
      </w:r>
      <w:r w:rsidR="00871281">
        <w:rPr>
          <w:rFonts w:ascii="Book Antiqua" w:hAnsi="Book Antiqua"/>
          <w:i/>
          <w:sz w:val="22"/>
          <w:szCs w:val="22"/>
        </w:rPr>
        <w:t xml:space="preserve">*please watch </w:t>
      </w:r>
      <w:r w:rsidR="00871281">
        <w:rPr>
          <w:rFonts w:ascii="Book Antiqua" w:hAnsi="Book Antiqua"/>
          <w:i/>
          <w:sz w:val="22"/>
          <w:szCs w:val="22"/>
          <w:u w:val="single"/>
        </w:rPr>
        <w:t>Rescue Dawn</w:t>
      </w:r>
      <w:r w:rsidR="00871281">
        <w:rPr>
          <w:rFonts w:ascii="Book Antiqua" w:hAnsi="Book Antiqua"/>
          <w:i/>
          <w:sz w:val="22"/>
          <w:szCs w:val="22"/>
        </w:rPr>
        <w:t xml:space="preserve"> (PG-13 – 2006)</w:t>
      </w:r>
      <w:r w:rsidR="00871281">
        <w:rPr>
          <w:rFonts w:ascii="Book Antiqua" w:hAnsi="Book Antiqua"/>
          <w:sz w:val="22"/>
          <w:szCs w:val="22"/>
        </w:rPr>
        <w:t>]</w:t>
      </w:r>
    </w:p>
    <w:p w:rsidR="00B567DE" w:rsidRPr="00643398" w:rsidRDefault="00B567DE" w:rsidP="00B567DE">
      <w:pPr>
        <w:pStyle w:val="ListParagraph"/>
        <w:numPr>
          <w:ilvl w:val="0"/>
          <w:numId w:val="26"/>
        </w:numPr>
        <w:rPr>
          <w:rFonts w:ascii="Book Antiqua" w:hAnsi="Book Antiqua"/>
          <w:b/>
          <w:i/>
          <w:sz w:val="22"/>
          <w:szCs w:val="22"/>
        </w:rPr>
      </w:pPr>
      <w:r w:rsidRPr="00B02264">
        <w:rPr>
          <w:rFonts w:ascii="Book Antiqua" w:hAnsi="Book Antiqua"/>
          <w:i/>
          <w:sz w:val="22"/>
          <w:szCs w:val="22"/>
        </w:rPr>
        <w:t xml:space="preserve">1984 </w:t>
      </w:r>
      <w:r w:rsidRPr="00E74282">
        <w:rPr>
          <w:rFonts w:ascii="Book Antiqua" w:hAnsi="Book Antiqua"/>
          <w:sz w:val="22"/>
          <w:szCs w:val="22"/>
        </w:rPr>
        <w:t>by George Orwell</w:t>
      </w:r>
      <w:r w:rsidR="00871281">
        <w:rPr>
          <w:rFonts w:ascii="Book Antiqua" w:hAnsi="Book Antiqua"/>
          <w:sz w:val="22"/>
          <w:szCs w:val="22"/>
        </w:rPr>
        <w:t xml:space="preserve"> </w:t>
      </w:r>
      <w:r w:rsidR="00871281" w:rsidRPr="00643398">
        <w:rPr>
          <w:rFonts w:ascii="Book Antiqua" w:hAnsi="Book Antiqua"/>
          <w:b/>
          <w:sz w:val="22"/>
          <w:szCs w:val="22"/>
        </w:rPr>
        <w:t>[*R (i.e. violence, nudity, etc.) – 1984</w:t>
      </w:r>
      <w:r w:rsidR="00643398" w:rsidRPr="00643398">
        <w:rPr>
          <w:rFonts w:ascii="Book Antiqua" w:hAnsi="Book Antiqua"/>
          <w:b/>
          <w:sz w:val="22"/>
          <w:szCs w:val="22"/>
        </w:rPr>
        <w:t>]</w:t>
      </w:r>
    </w:p>
    <w:p w:rsidR="00B567DE" w:rsidRPr="00B02264" w:rsidRDefault="00B567DE" w:rsidP="00B567DE">
      <w:pPr>
        <w:pStyle w:val="ListParagraph"/>
        <w:numPr>
          <w:ilvl w:val="0"/>
          <w:numId w:val="26"/>
        </w:numPr>
        <w:rPr>
          <w:rFonts w:ascii="Book Antiqua" w:hAnsi="Book Antiqua"/>
          <w:i/>
          <w:sz w:val="22"/>
          <w:szCs w:val="22"/>
        </w:rPr>
      </w:pPr>
      <w:r w:rsidRPr="00B02264">
        <w:rPr>
          <w:rFonts w:ascii="Book Antiqua" w:hAnsi="Book Antiqua"/>
          <w:i/>
          <w:sz w:val="22"/>
          <w:szCs w:val="22"/>
        </w:rPr>
        <w:t xml:space="preserve">The Lovely Bones </w:t>
      </w:r>
      <w:r w:rsidRPr="00E74282">
        <w:rPr>
          <w:rFonts w:ascii="Book Antiqua" w:hAnsi="Book Antiqua"/>
          <w:sz w:val="22"/>
          <w:szCs w:val="22"/>
        </w:rPr>
        <w:t xml:space="preserve">by Alice </w:t>
      </w:r>
      <w:proofErr w:type="spellStart"/>
      <w:r w:rsidRPr="00E74282">
        <w:rPr>
          <w:rFonts w:ascii="Book Antiqua" w:hAnsi="Book Antiqua"/>
          <w:sz w:val="22"/>
          <w:szCs w:val="22"/>
        </w:rPr>
        <w:t>Sebold</w:t>
      </w:r>
      <w:proofErr w:type="spellEnd"/>
      <w:r w:rsidR="00871281">
        <w:rPr>
          <w:rFonts w:ascii="Book Antiqua" w:hAnsi="Book Antiqua"/>
          <w:sz w:val="22"/>
          <w:szCs w:val="22"/>
        </w:rPr>
        <w:t xml:space="preserve"> (PG-13 </w:t>
      </w:r>
      <w:r w:rsidR="00C9576E">
        <w:rPr>
          <w:rFonts w:ascii="Book Antiqua" w:hAnsi="Book Antiqua"/>
          <w:sz w:val="22"/>
          <w:szCs w:val="22"/>
        </w:rPr>
        <w:t>–</w:t>
      </w:r>
      <w:r w:rsidR="00871281">
        <w:rPr>
          <w:rFonts w:ascii="Book Antiqua" w:hAnsi="Book Antiqua"/>
          <w:sz w:val="22"/>
          <w:szCs w:val="22"/>
        </w:rPr>
        <w:t xml:space="preserve"> 200</w:t>
      </w:r>
      <w:r w:rsidR="00C9576E">
        <w:rPr>
          <w:rFonts w:ascii="Book Antiqua" w:hAnsi="Book Antiqua"/>
          <w:sz w:val="22"/>
          <w:szCs w:val="22"/>
        </w:rPr>
        <w:t>9)</w:t>
      </w:r>
    </w:p>
    <w:p w:rsidR="00B567DE" w:rsidRPr="00B02264" w:rsidRDefault="00B567DE" w:rsidP="00B567DE">
      <w:pPr>
        <w:pStyle w:val="ListParagraph"/>
        <w:numPr>
          <w:ilvl w:val="0"/>
          <w:numId w:val="26"/>
        </w:numPr>
        <w:rPr>
          <w:rFonts w:ascii="Book Antiqua" w:hAnsi="Book Antiqua"/>
          <w:i/>
          <w:sz w:val="22"/>
          <w:szCs w:val="22"/>
        </w:rPr>
      </w:pPr>
      <w:r w:rsidRPr="00B02264">
        <w:rPr>
          <w:rFonts w:ascii="Book Antiqua" w:hAnsi="Book Antiqua"/>
          <w:i/>
          <w:sz w:val="22"/>
          <w:szCs w:val="22"/>
        </w:rPr>
        <w:t xml:space="preserve">The Death And Life Of Charlie St. Cloud </w:t>
      </w:r>
      <w:r w:rsidRPr="00E74282">
        <w:rPr>
          <w:rFonts w:ascii="Book Antiqua" w:hAnsi="Book Antiqua"/>
          <w:sz w:val="22"/>
          <w:szCs w:val="22"/>
        </w:rPr>
        <w:t>by Ben Sherwood</w:t>
      </w:r>
      <w:r w:rsidR="00C9576E">
        <w:rPr>
          <w:rFonts w:ascii="Book Antiqua" w:hAnsi="Book Antiqua"/>
          <w:sz w:val="22"/>
          <w:szCs w:val="22"/>
        </w:rPr>
        <w:t xml:space="preserve"> (PG-13 – 2010)</w:t>
      </w:r>
    </w:p>
    <w:p w:rsidR="00B567DE" w:rsidRPr="00E74282" w:rsidRDefault="00B567DE" w:rsidP="00B567DE">
      <w:pPr>
        <w:pStyle w:val="ListParagraph"/>
        <w:numPr>
          <w:ilvl w:val="0"/>
          <w:numId w:val="26"/>
        </w:numPr>
        <w:rPr>
          <w:rFonts w:ascii="Book Antiqua" w:hAnsi="Book Antiqua"/>
          <w:sz w:val="22"/>
          <w:szCs w:val="22"/>
        </w:rPr>
      </w:pPr>
      <w:r w:rsidRPr="00B02264">
        <w:rPr>
          <w:rFonts w:ascii="Book Antiqua" w:hAnsi="Book Antiqua"/>
          <w:i/>
          <w:sz w:val="22"/>
          <w:szCs w:val="22"/>
        </w:rPr>
        <w:t xml:space="preserve">The Help </w:t>
      </w:r>
      <w:r w:rsidRPr="00E74282">
        <w:rPr>
          <w:rFonts w:ascii="Book Antiqua" w:hAnsi="Book Antiqua"/>
          <w:sz w:val="22"/>
          <w:szCs w:val="22"/>
        </w:rPr>
        <w:t xml:space="preserve">by Kathryn </w:t>
      </w:r>
      <w:proofErr w:type="spellStart"/>
      <w:r w:rsidRPr="00E74282">
        <w:rPr>
          <w:rFonts w:ascii="Book Antiqua" w:hAnsi="Book Antiqua"/>
          <w:sz w:val="22"/>
          <w:szCs w:val="22"/>
        </w:rPr>
        <w:t>Stockett</w:t>
      </w:r>
      <w:proofErr w:type="spellEnd"/>
      <w:r w:rsidR="00C9576E">
        <w:rPr>
          <w:rFonts w:ascii="Book Antiqua" w:hAnsi="Book Antiqua"/>
          <w:sz w:val="22"/>
          <w:szCs w:val="22"/>
        </w:rPr>
        <w:t xml:space="preserve"> (PG-13 – 2011)</w:t>
      </w:r>
    </w:p>
    <w:p w:rsidR="00B567DE" w:rsidRPr="008F4A93" w:rsidRDefault="00B567DE" w:rsidP="00B567DE">
      <w:pPr>
        <w:pStyle w:val="ListParagraph"/>
        <w:numPr>
          <w:ilvl w:val="0"/>
          <w:numId w:val="26"/>
        </w:numPr>
        <w:rPr>
          <w:rFonts w:ascii="Book Antiqua" w:hAnsi="Book Antiqua"/>
          <w:sz w:val="22"/>
          <w:szCs w:val="22"/>
        </w:rPr>
      </w:pPr>
      <w:r w:rsidRPr="00B02264">
        <w:rPr>
          <w:rFonts w:ascii="Book Antiqua" w:hAnsi="Book Antiqua"/>
          <w:i/>
          <w:sz w:val="22"/>
          <w:szCs w:val="22"/>
        </w:rPr>
        <w:t xml:space="preserve">The Joy Luck Club </w:t>
      </w:r>
      <w:r w:rsidRPr="008F4A93">
        <w:rPr>
          <w:rFonts w:ascii="Book Antiqua" w:hAnsi="Book Antiqua"/>
          <w:sz w:val="22"/>
          <w:szCs w:val="22"/>
        </w:rPr>
        <w:t>by Amy Tan</w:t>
      </w:r>
      <w:r w:rsidR="00C9576E">
        <w:rPr>
          <w:rFonts w:ascii="Book Antiqua" w:hAnsi="Book Antiqua"/>
          <w:sz w:val="22"/>
          <w:szCs w:val="22"/>
        </w:rPr>
        <w:t xml:space="preserve"> </w:t>
      </w:r>
      <w:r w:rsidR="00C9576E" w:rsidRPr="00643398">
        <w:rPr>
          <w:rFonts w:ascii="Book Antiqua" w:hAnsi="Book Antiqua"/>
          <w:b/>
          <w:sz w:val="22"/>
          <w:szCs w:val="22"/>
        </w:rPr>
        <w:t>[*R (i.e. violence, sex, etc.) – 1993]</w:t>
      </w:r>
    </w:p>
    <w:p w:rsidR="00B567DE" w:rsidRDefault="00B567DE" w:rsidP="00B567DE">
      <w:pPr>
        <w:pStyle w:val="ListParagraph"/>
        <w:numPr>
          <w:ilvl w:val="0"/>
          <w:numId w:val="26"/>
        </w:numPr>
        <w:rPr>
          <w:rFonts w:ascii="Book Antiqua" w:hAnsi="Book Antiqua"/>
          <w:i/>
          <w:sz w:val="22"/>
          <w:szCs w:val="22"/>
        </w:rPr>
      </w:pPr>
      <w:r w:rsidRPr="00B02264">
        <w:rPr>
          <w:rFonts w:ascii="Book Antiqua" w:hAnsi="Book Antiqua"/>
          <w:i/>
          <w:sz w:val="22"/>
          <w:szCs w:val="22"/>
        </w:rPr>
        <w:t xml:space="preserve">The Hobbit </w:t>
      </w:r>
      <w:r w:rsidRPr="008F4A93">
        <w:rPr>
          <w:rFonts w:ascii="Book Antiqua" w:hAnsi="Book Antiqua"/>
          <w:sz w:val="22"/>
          <w:szCs w:val="22"/>
        </w:rPr>
        <w:t>by J.R.R. Tolkien</w:t>
      </w:r>
      <w:r w:rsidR="00C9576E">
        <w:rPr>
          <w:rFonts w:ascii="Book Antiqua" w:hAnsi="Book Antiqua"/>
          <w:sz w:val="22"/>
          <w:szCs w:val="22"/>
        </w:rPr>
        <w:t xml:space="preserve"> (PG-13 – 2012)</w:t>
      </w:r>
    </w:p>
    <w:p w:rsidR="00B567DE" w:rsidRPr="008F4A93" w:rsidRDefault="00B567DE" w:rsidP="00B567DE">
      <w:pPr>
        <w:pStyle w:val="ListParagraph"/>
        <w:numPr>
          <w:ilvl w:val="0"/>
          <w:numId w:val="26"/>
        </w:numPr>
        <w:rPr>
          <w:rFonts w:ascii="Book Antiqua" w:hAnsi="Book Antiqua"/>
          <w:sz w:val="22"/>
          <w:szCs w:val="22"/>
        </w:rPr>
      </w:pPr>
      <w:r>
        <w:rPr>
          <w:rFonts w:ascii="Book Antiqua" w:hAnsi="Book Antiqua"/>
          <w:i/>
          <w:sz w:val="22"/>
          <w:szCs w:val="22"/>
        </w:rPr>
        <w:t xml:space="preserve">The Fellowship of the Ring </w:t>
      </w:r>
      <w:r w:rsidRPr="008F4A93">
        <w:rPr>
          <w:rFonts w:ascii="Book Antiqua" w:hAnsi="Book Antiqua"/>
          <w:sz w:val="22"/>
          <w:szCs w:val="22"/>
        </w:rPr>
        <w:t>by J.R.R. Tolkien</w:t>
      </w:r>
      <w:r w:rsidR="00C9576E">
        <w:rPr>
          <w:rFonts w:ascii="Book Antiqua" w:hAnsi="Book Antiqua"/>
          <w:sz w:val="22"/>
          <w:szCs w:val="22"/>
        </w:rPr>
        <w:t xml:space="preserve"> (PG-13 – 2001)</w:t>
      </w:r>
    </w:p>
    <w:p w:rsidR="00973959" w:rsidRDefault="00973959" w:rsidP="00973959">
      <w:pPr>
        <w:ind w:left="360"/>
        <w:jc w:val="both"/>
        <w:rPr>
          <w:rFonts w:ascii="Book Antiqua" w:hAnsi="Book Antiqua"/>
          <w:b/>
          <w:sz w:val="22"/>
          <w:szCs w:val="22"/>
        </w:rPr>
      </w:pPr>
    </w:p>
    <w:p w:rsidR="00257A73" w:rsidRDefault="00257A73" w:rsidP="00F25AC1">
      <w:pPr>
        <w:jc w:val="both"/>
        <w:rPr>
          <w:rFonts w:ascii="Book Antiqua" w:hAnsi="Book Antiqua"/>
          <w:sz w:val="22"/>
          <w:szCs w:val="22"/>
        </w:rPr>
      </w:pPr>
      <w:r>
        <w:rPr>
          <w:rFonts w:ascii="Book Antiqua" w:hAnsi="Book Antiqua"/>
          <w:b/>
          <w:sz w:val="22"/>
          <w:szCs w:val="22"/>
        </w:rPr>
        <w:t>Part 3: Voice Lesson Packet</w:t>
      </w:r>
      <w:r w:rsidR="00D31372">
        <w:rPr>
          <w:rFonts w:ascii="Book Antiqua" w:hAnsi="Book Antiqua"/>
          <w:b/>
          <w:sz w:val="22"/>
          <w:szCs w:val="22"/>
        </w:rPr>
        <w:t xml:space="preserve"> (30</w:t>
      </w:r>
      <w:r w:rsidR="00F25AC1">
        <w:rPr>
          <w:rFonts w:ascii="Book Antiqua" w:hAnsi="Book Antiqua"/>
          <w:b/>
          <w:sz w:val="22"/>
          <w:szCs w:val="22"/>
        </w:rPr>
        <w:t xml:space="preserve"> points)</w:t>
      </w:r>
      <w:r>
        <w:rPr>
          <w:rFonts w:ascii="Book Antiqua" w:hAnsi="Book Antiqua"/>
          <w:b/>
          <w:sz w:val="22"/>
          <w:szCs w:val="22"/>
        </w:rPr>
        <w:t xml:space="preserve">: </w:t>
      </w:r>
      <w:r w:rsidR="006C2569">
        <w:rPr>
          <w:rFonts w:ascii="Book Antiqua" w:hAnsi="Book Antiqua"/>
          <w:sz w:val="22"/>
          <w:szCs w:val="22"/>
        </w:rPr>
        <w:t xml:space="preserve">Complete </w:t>
      </w:r>
      <w:r w:rsidR="00BF3262">
        <w:rPr>
          <w:rFonts w:ascii="Book Antiqua" w:hAnsi="Book Antiqua"/>
          <w:sz w:val="22"/>
          <w:szCs w:val="22"/>
        </w:rPr>
        <w:t xml:space="preserve">the five exercises </w:t>
      </w:r>
      <w:r w:rsidR="006C2569">
        <w:rPr>
          <w:rFonts w:ascii="Book Antiqua" w:hAnsi="Book Antiqua"/>
          <w:sz w:val="22"/>
          <w:szCs w:val="22"/>
        </w:rPr>
        <w:t>in the</w:t>
      </w:r>
      <w:r>
        <w:rPr>
          <w:rFonts w:ascii="Book Antiqua" w:hAnsi="Book Antiqua"/>
          <w:sz w:val="22"/>
          <w:szCs w:val="22"/>
        </w:rPr>
        <w:t xml:space="preserve"> packet in complete sentences.  We will work on</w:t>
      </w:r>
      <w:r w:rsidR="006C2569">
        <w:rPr>
          <w:rFonts w:ascii="Book Antiqua" w:hAnsi="Book Antiqua"/>
          <w:sz w:val="22"/>
          <w:szCs w:val="22"/>
        </w:rPr>
        <w:t xml:space="preserve"> several of</w:t>
      </w:r>
      <w:r>
        <w:rPr>
          <w:rFonts w:ascii="Book Antiqua" w:hAnsi="Book Antiqua"/>
          <w:sz w:val="22"/>
          <w:szCs w:val="22"/>
        </w:rPr>
        <w:t xml:space="preserve"> these throughout the year and will discuss them during the first week of class!</w:t>
      </w:r>
      <w:r w:rsidR="006C2569">
        <w:rPr>
          <w:rFonts w:ascii="Book Antiqua" w:hAnsi="Book Antiqua"/>
          <w:sz w:val="22"/>
          <w:szCs w:val="22"/>
        </w:rPr>
        <w:t xml:space="preserve">  The definition of terms is defined below:</w:t>
      </w:r>
    </w:p>
    <w:p w:rsidR="006C2569" w:rsidRDefault="006C2569" w:rsidP="006C2569">
      <w:pPr>
        <w:pStyle w:val="ListParagraph"/>
        <w:numPr>
          <w:ilvl w:val="0"/>
          <w:numId w:val="25"/>
        </w:numPr>
        <w:jc w:val="both"/>
        <w:rPr>
          <w:rFonts w:ascii="Book Antiqua" w:hAnsi="Book Antiqua"/>
          <w:sz w:val="22"/>
          <w:szCs w:val="22"/>
        </w:rPr>
      </w:pPr>
      <w:r w:rsidRPr="00AF2489">
        <w:rPr>
          <w:rFonts w:ascii="Book Antiqua" w:hAnsi="Book Antiqua"/>
          <w:b/>
          <w:sz w:val="22"/>
          <w:szCs w:val="22"/>
        </w:rPr>
        <w:t>Diction</w:t>
      </w:r>
      <w:r>
        <w:rPr>
          <w:rFonts w:ascii="Book Antiqua" w:hAnsi="Book Antiqua"/>
          <w:sz w:val="22"/>
          <w:szCs w:val="22"/>
        </w:rPr>
        <w:t xml:space="preserve"> (word choice) is the foundation of voice and contributes to all of its elements.</w:t>
      </w:r>
    </w:p>
    <w:p w:rsidR="006C2569" w:rsidRDefault="006C2569" w:rsidP="006C2569">
      <w:pPr>
        <w:pStyle w:val="ListParagraph"/>
        <w:numPr>
          <w:ilvl w:val="0"/>
          <w:numId w:val="25"/>
        </w:numPr>
        <w:jc w:val="both"/>
        <w:rPr>
          <w:rFonts w:ascii="Book Antiqua" w:hAnsi="Book Antiqua"/>
          <w:sz w:val="22"/>
          <w:szCs w:val="22"/>
        </w:rPr>
      </w:pPr>
      <w:r w:rsidRPr="00AF2489">
        <w:rPr>
          <w:rFonts w:ascii="Book Antiqua" w:hAnsi="Book Antiqua"/>
          <w:b/>
          <w:sz w:val="22"/>
          <w:szCs w:val="22"/>
        </w:rPr>
        <w:t>Detail</w:t>
      </w:r>
      <w:r>
        <w:rPr>
          <w:rFonts w:ascii="Book Antiqua" w:hAnsi="Book Antiqua"/>
          <w:sz w:val="22"/>
          <w:szCs w:val="22"/>
        </w:rPr>
        <w:t xml:space="preserve"> (facts, observations, and incidents) is used to develop a topic, shaping and seasoning voice.</w:t>
      </w:r>
    </w:p>
    <w:p w:rsidR="006C2569" w:rsidRDefault="006C2569" w:rsidP="006C2569">
      <w:pPr>
        <w:pStyle w:val="ListParagraph"/>
        <w:numPr>
          <w:ilvl w:val="0"/>
          <w:numId w:val="25"/>
        </w:numPr>
        <w:jc w:val="both"/>
        <w:rPr>
          <w:rFonts w:ascii="Book Antiqua" w:hAnsi="Book Antiqua"/>
          <w:sz w:val="22"/>
          <w:szCs w:val="22"/>
        </w:rPr>
      </w:pPr>
      <w:r w:rsidRPr="00AF2489">
        <w:rPr>
          <w:rFonts w:ascii="Book Antiqua" w:hAnsi="Book Antiqua"/>
          <w:b/>
          <w:sz w:val="22"/>
          <w:szCs w:val="22"/>
        </w:rPr>
        <w:t>Imagery</w:t>
      </w:r>
      <w:r>
        <w:rPr>
          <w:rFonts w:ascii="Book Antiqua" w:hAnsi="Book Antiqua"/>
          <w:sz w:val="22"/>
          <w:szCs w:val="22"/>
        </w:rPr>
        <w:t xml:space="preserve"> (verbal representation of sense experience) brings the immediacy of sensory experience to writing and gives voice a distinctive quality.</w:t>
      </w:r>
    </w:p>
    <w:p w:rsidR="006C2569" w:rsidRDefault="006C2569" w:rsidP="006C2569">
      <w:pPr>
        <w:pStyle w:val="ListParagraph"/>
        <w:numPr>
          <w:ilvl w:val="0"/>
          <w:numId w:val="25"/>
        </w:numPr>
        <w:jc w:val="both"/>
        <w:rPr>
          <w:rFonts w:ascii="Book Antiqua" w:hAnsi="Book Antiqua"/>
          <w:sz w:val="22"/>
          <w:szCs w:val="22"/>
        </w:rPr>
      </w:pPr>
      <w:r w:rsidRPr="00AF2489">
        <w:rPr>
          <w:rFonts w:ascii="Book Antiqua" w:hAnsi="Book Antiqua"/>
          <w:b/>
          <w:sz w:val="22"/>
          <w:szCs w:val="22"/>
        </w:rPr>
        <w:t>Syntax</w:t>
      </w:r>
      <w:r>
        <w:rPr>
          <w:rFonts w:ascii="Book Antiqua" w:hAnsi="Book Antiqua"/>
          <w:sz w:val="22"/>
          <w:szCs w:val="22"/>
        </w:rPr>
        <w:t xml:space="preserve"> (grammatical sentence structure) controls verbal pacing and focus.</w:t>
      </w:r>
    </w:p>
    <w:p w:rsidR="006C2569" w:rsidRDefault="006C2569" w:rsidP="006C2569">
      <w:pPr>
        <w:pStyle w:val="ListParagraph"/>
        <w:numPr>
          <w:ilvl w:val="0"/>
          <w:numId w:val="25"/>
        </w:numPr>
        <w:jc w:val="both"/>
        <w:rPr>
          <w:rFonts w:ascii="Book Antiqua" w:hAnsi="Book Antiqua"/>
          <w:sz w:val="22"/>
          <w:szCs w:val="22"/>
        </w:rPr>
      </w:pPr>
      <w:r w:rsidRPr="00AF2489">
        <w:rPr>
          <w:rFonts w:ascii="Book Antiqua" w:hAnsi="Book Antiqua"/>
          <w:b/>
          <w:sz w:val="22"/>
          <w:szCs w:val="22"/>
        </w:rPr>
        <w:t>Tone</w:t>
      </w:r>
      <w:r>
        <w:rPr>
          <w:rFonts w:ascii="Book Antiqua" w:hAnsi="Book Antiqua"/>
          <w:sz w:val="22"/>
          <w:szCs w:val="22"/>
        </w:rPr>
        <w:t xml:space="preserve"> (expression of attitude) gives voice its distinctive personality.</w:t>
      </w:r>
    </w:p>
    <w:p w:rsidR="00B567DE" w:rsidRDefault="00B567DE" w:rsidP="00B567DE">
      <w:pPr>
        <w:pStyle w:val="ListParagraph"/>
        <w:ind w:left="1080"/>
        <w:jc w:val="both"/>
        <w:rPr>
          <w:rFonts w:ascii="Book Antiqua" w:hAnsi="Book Antiqua"/>
          <w:b/>
          <w:sz w:val="22"/>
          <w:szCs w:val="22"/>
        </w:rPr>
      </w:pPr>
    </w:p>
    <w:p w:rsidR="00B567DE" w:rsidRPr="006C2569" w:rsidRDefault="00B567DE" w:rsidP="00B567DE">
      <w:pPr>
        <w:pStyle w:val="ListParagraph"/>
        <w:ind w:left="1080"/>
        <w:jc w:val="both"/>
        <w:rPr>
          <w:rFonts w:ascii="Book Antiqua" w:hAnsi="Book Antiqua"/>
          <w:sz w:val="22"/>
          <w:szCs w:val="22"/>
        </w:rPr>
      </w:pPr>
    </w:p>
    <w:p w:rsidR="00973959" w:rsidRPr="00973959" w:rsidRDefault="00973959" w:rsidP="00973959">
      <w:pPr>
        <w:ind w:left="360"/>
        <w:jc w:val="both"/>
        <w:rPr>
          <w:rFonts w:ascii="Book Antiqua" w:hAnsi="Book Antiqua"/>
          <w:sz w:val="22"/>
          <w:szCs w:val="22"/>
        </w:rPr>
      </w:pPr>
    </w:p>
    <w:p w:rsidR="00CE4312" w:rsidRPr="00CE4312" w:rsidRDefault="00F27A4E" w:rsidP="00C6715E">
      <w:pPr>
        <w:pBdr>
          <w:top w:val="single" w:sz="4" w:space="1" w:color="auto"/>
          <w:left w:val="single" w:sz="4" w:space="4" w:color="auto"/>
          <w:bottom w:val="single" w:sz="4" w:space="1" w:color="auto"/>
          <w:right w:val="single" w:sz="4" w:space="4" w:color="auto"/>
        </w:pBdr>
        <w:spacing w:line="360" w:lineRule="auto"/>
        <w:jc w:val="center"/>
        <w:rPr>
          <w:rFonts w:ascii="Book Antiqua" w:hAnsi="Book Antiqua"/>
          <w:b/>
          <w:sz w:val="36"/>
          <w:szCs w:val="22"/>
        </w:rPr>
      </w:pPr>
      <w:r>
        <w:rPr>
          <w:rFonts w:ascii="Book Antiqua" w:hAnsi="Book Antiqua"/>
          <w:b/>
          <w:sz w:val="36"/>
          <w:szCs w:val="22"/>
        </w:rPr>
        <w:t>FINAL TOTAL: 2</w:t>
      </w:r>
      <w:r w:rsidR="00CE4312">
        <w:rPr>
          <w:rFonts w:ascii="Book Antiqua" w:hAnsi="Book Antiqua"/>
          <w:b/>
          <w:sz w:val="36"/>
          <w:szCs w:val="22"/>
        </w:rPr>
        <w:t>00 POINTS!</w:t>
      </w:r>
    </w:p>
    <w:p w:rsidR="00C6715E" w:rsidRPr="008B0947" w:rsidRDefault="008B0947" w:rsidP="00C6715E">
      <w:pPr>
        <w:pBdr>
          <w:top w:val="single" w:sz="4" w:space="1" w:color="auto"/>
          <w:left w:val="single" w:sz="4" w:space="4" w:color="auto"/>
          <w:bottom w:val="single" w:sz="4" w:space="1" w:color="auto"/>
          <w:right w:val="single" w:sz="4" w:space="4" w:color="auto"/>
        </w:pBdr>
        <w:spacing w:line="360" w:lineRule="auto"/>
        <w:jc w:val="center"/>
        <w:rPr>
          <w:rFonts w:ascii="Book Antiqua" w:hAnsi="Book Antiqua"/>
          <w:b/>
          <w:sz w:val="22"/>
          <w:szCs w:val="22"/>
        </w:rPr>
      </w:pPr>
      <w:r>
        <w:rPr>
          <w:rFonts w:ascii="Book Antiqua" w:hAnsi="Book Antiqua"/>
          <w:b/>
          <w:sz w:val="22"/>
          <w:szCs w:val="22"/>
        </w:rPr>
        <w:t xml:space="preserve">REMEMBER THAT </w:t>
      </w:r>
      <w:r w:rsidR="006750DF" w:rsidRPr="008B0947">
        <w:rPr>
          <w:rFonts w:ascii="Book Antiqua" w:hAnsi="Book Antiqua"/>
          <w:b/>
          <w:sz w:val="22"/>
          <w:szCs w:val="22"/>
        </w:rPr>
        <w:t xml:space="preserve">THE SUMMER READING PROJECT WILL BE DUE ON THE </w:t>
      </w:r>
      <w:r w:rsidR="006750DF" w:rsidRPr="008B0947">
        <w:rPr>
          <w:rFonts w:ascii="Book Antiqua" w:hAnsi="Book Antiqua"/>
          <w:b/>
          <w:sz w:val="22"/>
          <w:szCs w:val="22"/>
          <w:u w:val="single"/>
        </w:rPr>
        <w:t>FIRST</w:t>
      </w:r>
      <w:r w:rsidR="006750DF" w:rsidRPr="008B0947">
        <w:rPr>
          <w:rFonts w:ascii="Book Antiqua" w:hAnsi="Book Antiqua"/>
          <w:b/>
          <w:sz w:val="22"/>
          <w:szCs w:val="22"/>
        </w:rPr>
        <w:t xml:space="preserve"> DAY OF </w:t>
      </w:r>
      <w:r w:rsidR="00887D63" w:rsidRPr="008B0947">
        <w:rPr>
          <w:rFonts w:ascii="Book Antiqua" w:hAnsi="Book Antiqua"/>
          <w:b/>
          <w:sz w:val="22"/>
          <w:szCs w:val="22"/>
        </w:rPr>
        <w:t>S</w:t>
      </w:r>
      <w:r w:rsidR="006750DF" w:rsidRPr="008B0947">
        <w:rPr>
          <w:rFonts w:ascii="Book Antiqua" w:hAnsi="Book Antiqua"/>
          <w:b/>
          <w:sz w:val="22"/>
          <w:szCs w:val="22"/>
        </w:rPr>
        <w:t>CHOOL</w:t>
      </w:r>
      <w:r w:rsidR="00887D63" w:rsidRPr="008B0947">
        <w:rPr>
          <w:rFonts w:ascii="Book Antiqua" w:hAnsi="Book Antiqua"/>
          <w:b/>
          <w:sz w:val="22"/>
          <w:szCs w:val="22"/>
        </w:rPr>
        <w:t>!</w:t>
      </w:r>
    </w:p>
    <w:p w:rsidR="0007553F" w:rsidRPr="008B0947" w:rsidRDefault="0007553F" w:rsidP="006E1ABB">
      <w:pPr>
        <w:spacing w:line="360" w:lineRule="auto"/>
        <w:jc w:val="center"/>
        <w:rPr>
          <w:rFonts w:ascii="Book Antiqua" w:hAnsi="Book Antiqua"/>
          <w:b/>
          <w:sz w:val="22"/>
          <w:szCs w:val="22"/>
          <w:u w:val="single"/>
        </w:rPr>
      </w:pPr>
    </w:p>
    <w:p w:rsidR="002D2586" w:rsidRPr="008B0947" w:rsidRDefault="002D2586" w:rsidP="002D2586">
      <w:pPr>
        <w:jc w:val="center"/>
        <w:rPr>
          <w:rFonts w:ascii="Book Antiqua" w:hAnsi="Book Antiqua"/>
          <w:sz w:val="28"/>
          <w:szCs w:val="22"/>
        </w:rPr>
      </w:pPr>
      <w:r w:rsidRPr="008B0947">
        <w:rPr>
          <w:rFonts w:ascii="Book Antiqua" w:hAnsi="Book Antiqua"/>
          <w:b/>
          <w:i/>
          <w:sz w:val="28"/>
          <w:szCs w:val="22"/>
        </w:rPr>
        <w:t>Summer Reading Project</w:t>
      </w:r>
      <w:r>
        <w:rPr>
          <w:rFonts w:ascii="Book Antiqua" w:hAnsi="Book Antiqua"/>
          <w:b/>
          <w:i/>
          <w:sz w:val="28"/>
          <w:szCs w:val="22"/>
        </w:rPr>
        <w:t xml:space="preserve"> Rubric</w:t>
      </w:r>
    </w:p>
    <w:p w:rsidR="00A2683F" w:rsidRDefault="00A2683F" w:rsidP="00B55223">
      <w:pPr>
        <w:rPr>
          <w:rFonts w:ascii="Book Antiqua" w:hAnsi="Book Antiqua"/>
          <w:i/>
          <w:szCs w:val="22"/>
        </w:rPr>
      </w:pPr>
    </w:p>
    <w:p w:rsidR="00286E93" w:rsidRDefault="00286E93" w:rsidP="00B55223">
      <w:pPr>
        <w:rPr>
          <w:rFonts w:ascii="Book Antiqua" w:hAnsi="Book Antiqua"/>
          <w:i/>
          <w:szCs w:val="22"/>
        </w:rPr>
      </w:pPr>
      <w:r>
        <w:rPr>
          <w:rFonts w:ascii="Book Antiqua" w:hAnsi="Book Antiqua"/>
          <w:i/>
          <w:szCs w:val="22"/>
        </w:rPr>
        <w:t>You will be assessed for each section by the following criteria:</w:t>
      </w:r>
    </w:p>
    <w:p w:rsidR="00286E93" w:rsidRDefault="00286E93" w:rsidP="00B55223">
      <w:pPr>
        <w:rPr>
          <w:rFonts w:ascii="Book Antiqua" w:hAnsi="Book Antiqua"/>
          <w:szCs w:val="22"/>
        </w:rPr>
      </w:pPr>
    </w:p>
    <w:p w:rsidR="00086820" w:rsidRPr="00AB3871" w:rsidRDefault="00AB3871" w:rsidP="005835E6">
      <w:pPr>
        <w:jc w:val="center"/>
        <w:rPr>
          <w:rFonts w:ascii="Book Antiqua" w:hAnsi="Book Antiqua"/>
          <w:b/>
          <w:szCs w:val="22"/>
        </w:rPr>
      </w:pPr>
      <w:r w:rsidRPr="00AB3871">
        <w:rPr>
          <w:rFonts w:ascii="Book Antiqua" w:hAnsi="Book Antiqua"/>
          <w:b/>
          <w:szCs w:val="22"/>
        </w:rPr>
        <w:t xml:space="preserve">Part 1: </w:t>
      </w:r>
      <w:r w:rsidR="00086820" w:rsidRPr="00AB3871">
        <w:rPr>
          <w:rFonts w:ascii="Book Antiqua" w:hAnsi="Book Antiqua"/>
          <w:b/>
          <w:szCs w:val="22"/>
        </w:rPr>
        <w:t>Reading Journal</w:t>
      </w:r>
      <w:r w:rsidR="00FA1C8C" w:rsidRPr="00AB3871">
        <w:rPr>
          <w:rFonts w:ascii="Book Antiqua" w:hAnsi="Book Antiqua"/>
          <w:b/>
          <w:szCs w:val="22"/>
        </w:rPr>
        <w:t xml:space="preserve"> (Each Section)</w:t>
      </w:r>
    </w:p>
    <w:p w:rsidR="00000E66" w:rsidRDefault="00000E66" w:rsidP="00B55223">
      <w:pPr>
        <w:rPr>
          <w:rFonts w:ascii="Book Antiqua" w:hAnsi="Book Antiqua"/>
          <w:szCs w:val="22"/>
        </w:rPr>
      </w:pPr>
    </w:p>
    <w:tbl>
      <w:tblPr>
        <w:tblStyle w:val="TableGrid"/>
        <w:tblW w:w="0" w:type="auto"/>
        <w:tblLook w:val="04A0" w:firstRow="1" w:lastRow="0" w:firstColumn="1" w:lastColumn="0" w:noHBand="0" w:noVBand="1"/>
      </w:tblPr>
      <w:tblGrid>
        <w:gridCol w:w="2203"/>
        <w:gridCol w:w="2203"/>
        <w:gridCol w:w="2203"/>
        <w:gridCol w:w="2049"/>
        <w:gridCol w:w="2358"/>
      </w:tblGrid>
      <w:tr w:rsidR="00FA1C8C" w:rsidRPr="00FA1C8C" w:rsidTr="00000E66">
        <w:tc>
          <w:tcPr>
            <w:tcW w:w="11016" w:type="dxa"/>
            <w:gridSpan w:val="5"/>
          </w:tcPr>
          <w:p w:rsidR="00000E66" w:rsidRPr="00FA1C8C" w:rsidRDefault="00000E66" w:rsidP="00B55223">
            <w:pPr>
              <w:rPr>
                <w:rFonts w:ascii="Arial" w:hAnsi="Arial" w:cs="Arial"/>
                <w:b/>
                <w:sz w:val="22"/>
                <w:szCs w:val="22"/>
              </w:rPr>
            </w:pPr>
            <w:r w:rsidRPr="00FA1C8C">
              <w:rPr>
                <w:rFonts w:ascii="Arial" w:hAnsi="Arial" w:cs="Arial"/>
                <w:b/>
                <w:sz w:val="22"/>
                <w:szCs w:val="22"/>
              </w:rPr>
              <w:t>Summary</w:t>
            </w:r>
            <w:r w:rsidRPr="00FA1C8C">
              <w:rPr>
                <w:rFonts w:ascii="Arial" w:hAnsi="Arial" w:cs="Arial"/>
                <w:sz w:val="22"/>
                <w:szCs w:val="22"/>
              </w:rPr>
              <w:t>: Determine a theme or central idea of a text and analyze in detail its development over the course of the text, including how it emerges and is shaped and refined by specific details; provide an objective summary of the text.</w:t>
            </w:r>
          </w:p>
        </w:tc>
      </w:tr>
      <w:tr w:rsidR="00FA1C8C" w:rsidRPr="00FA1C8C" w:rsidTr="00000E66">
        <w:tc>
          <w:tcPr>
            <w:tcW w:w="2203" w:type="dxa"/>
          </w:tcPr>
          <w:p w:rsidR="00000E66" w:rsidRPr="00FA1C8C" w:rsidRDefault="00000E66" w:rsidP="00000E66">
            <w:pPr>
              <w:tabs>
                <w:tab w:val="left" w:pos="1155"/>
              </w:tabs>
              <w:jc w:val="center"/>
              <w:rPr>
                <w:rFonts w:ascii="Arial" w:hAnsi="Arial" w:cs="Arial"/>
                <w:b/>
                <w:sz w:val="22"/>
                <w:szCs w:val="22"/>
              </w:rPr>
            </w:pPr>
            <w:r w:rsidRPr="00FA1C8C">
              <w:rPr>
                <w:rFonts w:ascii="Arial" w:hAnsi="Arial" w:cs="Arial"/>
                <w:b/>
                <w:sz w:val="22"/>
                <w:szCs w:val="22"/>
              </w:rPr>
              <w:t>Outstanding</w:t>
            </w:r>
          </w:p>
          <w:p w:rsidR="00000E66" w:rsidRPr="00FA1C8C" w:rsidRDefault="00000E66" w:rsidP="00000E66">
            <w:pPr>
              <w:jc w:val="center"/>
              <w:rPr>
                <w:rFonts w:ascii="Arial" w:hAnsi="Arial" w:cs="Arial"/>
                <w:b/>
                <w:sz w:val="22"/>
                <w:szCs w:val="22"/>
              </w:rPr>
            </w:pPr>
            <w:r w:rsidRPr="00FA1C8C">
              <w:rPr>
                <w:rFonts w:ascii="Arial" w:hAnsi="Arial" w:cs="Arial"/>
                <w:b/>
                <w:sz w:val="22"/>
                <w:szCs w:val="22"/>
              </w:rPr>
              <w:t>(5 points)</w:t>
            </w:r>
          </w:p>
        </w:tc>
        <w:tc>
          <w:tcPr>
            <w:tcW w:w="2203" w:type="dxa"/>
          </w:tcPr>
          <w:p w:rsidR="00000E66" w:rsidRPr="00FA1C8C" w:rsidRDefault="00000E66" w:rsidP="00000E66">
            <w:pPr>
              <w:jc w:val="center"/>
              <w:rPr>
                <w:rFonts w:ascii="Arial" w:hAnsi="Arial" w:cs="Arial"/>
                <w:b/>
                <w:sz w:val="22"/>
                <w:szCs w:val="22"/>
              </w:rPr>
            </w:pPr>
            <w:r w:rsidRPr="00FA1C8C">
              <w:rPr>
                <w:rFonts w:ascii="Arial" w:hAnsi="Arial" w:cs="Arial"/>
                <w:b/>
                <w:sz w:val="22"/>
                <w:szCs w:val="22"/>
              </w:rPr>
              <w:t>Proficient</w:t>
            </w:r>
          </w:p>
          <w:p w:rsidR="00000E66" w:rsidRPr="00FA1C8C" w:rsidRDefault="00000E66" w:rsidP="00000E66">
            <w:pPr>
              <w:jc w:val="center"/>
              <w:rPr>
                <w:rFonts w:ascii="Arial" w:hAnsi="Arial" w:cs="Arial"/>
                <w:b/>
                <w:sz w:val="22"/>
                <w:szCs w:val="22"/>
              </w:rPr>
            </w:pPr>
            <w:r w:rsidRPr="00FA1C8C">
              <w:rPr>
                <w:rFonts w:ascii="Arial" w:hAnsi="Arial" w:cs="Arial"/>
                <w:b/>
                <w:sz w:val="22"/>
                <w:szCs w:val="22"/>
              </w:rPr>
              <w:t>(4 points)</w:t>
            </w:r>
          </w:p>
        </w:tc>
        <w:tc>
          <w:tcPr>
            <w:tcW w:w="2203" w:type="dxa"/>
          </w:tcPr>
          <w:p w:rsidR="00000E66" w:rsidRPr="00FA1C8C" w:rsidRDefault="00000E66" w:rsidP="00000E66">
            <w:pPr>
              <w:jc w:val="center"/>
              <w:rPr>
                <w:rFonts w:ascii="Arial" w:hAnsi="Arial" w:cs="Arial"/>
                <w:b/>
                <w:sz w:val="22"/>
                <w:szCs w:val="22"/>
              </w:rPr>
            </w:pPr>
            <w:r w:rsidRPr="00FA1C8C">
              <w:rPr>
                <w:rFonts w:ascii="Arial" w:hAnsi="Arial" w:cs="Arial"/>
                <w:b/>
                <w:sz w:val="22"/>
                <w:szCs w:val="22"/>
              </w:rPr>
              <w:t>Emerging</w:t>
            </w:r>
          </w:p>
          <w:p w:rsidR="00000E66" w:rsidRPr="00FA1C8C" w:rsidRDefault="00000E66" w:rsidP="00000E66">
            <w:pPr>
              <w:jc w:val="center"/>
              <w:rPr>
                <w:rFonts w:ascii="Arial" w:hAnsi="Arial" w:cs="Arial"/>
                <w:b/>
                <w:sz w:val="22"/>
                <w:szCs w:val="22"/>
              </w:rPr>
            </w:pPr>
            <w:r w:rsidRPr="00FA1C8C">
              <w:rPr>
                <w:rFonts w:ascii="Arial" w:hAnsi="Arial" w:cs="Arial"/>
                <w:b/>
                <w:sz w:val="22"/>
                <w:szCs w:val="22"/>
              </w:rPr>
              <w:t>(3 points)</w:t>
            </w:r>
          </w:p>
        </w:tc>
        <w:tc>
          <w:tcPr>
            <w:tcW w:w="2049" w:type="dxa"/>
          </w:tcPr>
          <w:p w:rsidR="00000E66" w:rsidRPr="00FA1C8C" w:rsidRDefault="00000E66" w:rsidP="00000E66">
            <w:pPr>
              <w:jc w:val="center"/>
              <w:rPr>
                <w:rFonts w:ascii="Arial" w:hAnsi="Arial" w:cs="Arial"/>
                <w:b/>
                <w:sz w:val="22"/>
                <w:szCs w:val="22"/>
              </w:rPr>
            </w:pPr>
            <w:r w:rsidRPr="00FA1C8C">
              <w:rPr>
                <w:rFonts w:ascii="Arial" w:hAnsi="Arial" w:cs="Arial"/>
                <w:b/>
                <w:sz w:val="22"/>
                <w:szCs w:val="22"/>
              </w:rPr>
              <w:t>Beginning</w:t>
            </w:r>
          </w:p>
          <w:p w:rsidR="00000E66" w:rsidRPr="00FA1C8C" w:rsidRDefault="00000E66" w:rsidP="00000E66">
            <w:pPr>
              <w:jc w:val="center"/>
              <w:rPr>
                <w:rFonts w:ascii="Arial" w:hAnsi="Arial" w:cs="Arial"/>
                <w:b/>
                <w:sz w:val="22"/>
                <w:szCs w:val="22"/>
              </w:rPr>
            </w:pPr>
            <w:r w:rsidRPr="00FA1C8C">
              <w:rPr>
                <w:rFonts w:ascii="Arial" w:hAnsi="Arial" w:cs="Arial"/>
                <w:b/>
                <w:sz w:val="22"/>
                <w:szCs w:val="22"/>
              </w:rPr>
              <w:t>(2 points)</w:t>
            </w:r>
          </w:p>
        </w:tc>
        <w:tc>
          <w:tcPr>
            <w:tcW w:w="2358" w:type="dxa"/>
          </w:tcPr>
          <w:p w:rsidR="00000E66" w:rsidRPr="00FA1C8C" w:rsidRDefault="00000E66" w:rsidP="00000E66">
            <w:pPr>
              <w:jc w:val="center"/>
              <w:rPr>
                <w:rFonts w:ascii="Arial" w:hAnsi="Arial" w:cs="Arial"/>
                <w:b/>
                <w:sz w:val="22"/>
                <w:szCs w:val="22"/>
              </w:rPr>
            </w:pPr>
            <w:r w:rsidRPr="00FA1C8C">
              <w:rPr>
                <w:rFonts w:ascii="Arial" w:hAnsi="Arial" w:cs="Arial"/>
                <w:b/>
                <w:sz w:val="22"/>
                <w:szCs w:val="22"/>
              </w:rPr>
              <w:t xml:space="preserve">Needs Improvement </w:t>
            </w:r>
          </w:p>
          <w:p w:rsidR="00000E66" w:rsidRPr="00FA1C8C" w:rsidRDefault="00000E66" w:rsidP="00000E66">
            <w:pPr>
              <w:jc w:val="center"/>
              <w:rPr>
                <w:rFonts w:ascii="Arial" w:hAnsi="Arial" w:cs="Arial"/>
                <w:b/>
                <w:sz w:val="22"/>
                <w:szCs w:val="22"/>
              </w:rPr>
            </w:pPr>
            <w:r w:rsidRPr="00FA1C8C">
              <w:rPr>
                <w:rFonts w:ascii="Arial" w:hAnsi="Arial" w:cs="Arial"/>
                <w:b/>
                <w:sz w:val="22"/>
                <w:szCs w:val="22"/>
              </w:rPr>
              <w:t>(1 point)</w:t>
            </w:r>
          </w:p>
        </w:tc>
      </w:tr>
      <w:tr w:rsidR="00FA1C8C" w:rsidRPr="00FA1C8C" w:rsidTr="00A07535">
        <w:tc>
          <w:tcPr>
            <w:tcW w:w="11016" w:type="dxa"/>
            <w:gridSpan w:val="5"/>
          </w:tcPr>
          <w:p w:rsidR="00000E66" w:rsidRPr="00FA1C8C" w:rsidRDefault="00000E66" w:rsidP="00B55223">
            <w:pPr>
              <w:rPr>
                <w:rStyle w:val="apple-style-span"/>
                <w:rFonts w:ascii="Arial" w:hAnsi="Arial" w:cs="Arial"/>
                <w:sz w:val="22"/>
                <w:szCs w:val="22"/>
              </w:rPr>
            </w:pPr>
            <w:r w:rsidRPr="00FA1C8C">
              <w:rPr>
                <w:rFonts w:ascii="Arial" w:hAnsi="Arial" w:cs="Arial"/>
                <w:b/>
                <w:sz w:val="22"/>
                <w:szCs w:val="22"/>
              </w:rPr>
              <w:t>Reflection:</w:t>
            </w:r>
            <w:r w:rsidRPr="00FA1C8C">
              <w:rPr>
                <w:rFonts w:ascii="Arial" w:hAnsi="Arial" w:cs="Arial"/>
                <w:sz w:val="22"/>
                <w:szCs w:val="22"/>
              </w:rPr>
              <w:t xml:space="preserve"> </w:t>
            </w:r>
            <w:r w:rsidR="00FA1C8C" w:rsidRPr="00FA1C8C">
              <w:rPr>
                <w:rFonts w:ascii="Arial" w:hAnsi="Arial" w:cs="Arial"/>
                <w:sz w:val="22"/>
                <w:szCs w:val="22"/>
              </w:rPr>
              <w:t xml:space="preserve">1) </w:t>
            </w:r>
            <w:r w:rsidRPr="00FA1C8C">
              <w:rPr>
                <w:rStyle w:val="apple-style-span"/>
                <w:rFonts w:ascii="Arial" w:hAnsi="Arial" w:cs="Arial"/>
                <w:sz w:val="22"/>
                <w:szCs w:val="22"/>
              </w:rPr>
              <w:t>Develop the topic with well-chosen, relevant, and sufficient facts, extended definitions, concrete details, quotations, or other information and examples appropriate to the audience's knowledge of the topic</w:t>
            </w:r>
            <w:r w:rsidR="00FA1C8C" w:rsidRPr="00FA1C8C">
              <w:rPr>
                <w:rStyle w:val="apple-style-span"/>
                <w:rFonts w:ascii="Arial" w:hAnsi="Arial" w:cs="Arial"/>
                <w:sz w:val="22"/>
                <w:szCs w:val="22"/>
              </w:rPr>
              <w:t>.   2) Use precise language and domain-specific vocabulary to manage the complexity of the topic.</w:t>
            </w:r>
            <w:r w:rsidR="00FA1C8C" w:rsidRPr="00FA1C8C">
              <w:rPr>
                <w:rFonts w:ascii="Arial" w:hAnsi="Arial" w:cs="Arial"/>
                <w:sz w:val="22"/>
                <w:szCs w:val="22"/>
              </w:rPr>
              <w:t xml:space="preserve"> </w:t>
            </w:r>
            <w:r w:rsidR="00FA1C8C" w:rsidRPr="00FA1C8C">
              <w:rPr>
                <w:rStyle w:val="apple-style-span"/>
                <w:rFonts w:ascii="Arial" w:hAnsi="Arial" w:cs="Arial"/>
                <w:sz w:val="22"/>
                <w:szCs w:val="22"/>
              </w:rPr>
              <w:t>Use precise language and domain-specific vocabulary to manage the complexity of the topic.</w:t>
            </w:r>
          </w:p>
          <w:p w:rsidR="00FA1C8C" w:rsidRPr="00FA1C8C" w:rsidRDefault="00FA1C8C" w:rsidP="00B55223">
            <w:pPr>
              <w:rPr>
                <w:rFonts w:ascii="Arial" w:hAnsi="Arial" w:cs="Arial"/>
                <w:sz w:val="22"/>
                <w:szCs w:val="22"/>
              </w:rPr>
            </w:pPr>
            <w:r w:rsidRPr="00FA1C8C">
              <w:rPr>
                <w:rStyle w:val="apple-style-span"/>
                <w:rFonts w:ascii="Arial" w:hAnsi="Arial" w:cs="Arial"/>
                <w:sz w:val="22"/>
                <w:szCs w:val="22"/>
              </w:rPr>
              <w:t>3) Establish and maintain a formal style and objective tone while attending to the norms and conventions of the discipline in which they are writing.</w:t>
            </w:r>
          </w:p>
        </w:tc>
      </w:tr>
      <w:tr w:rsidR="00FA1C8C" w:rsidRPr="00FA1C8C" w:rsidTr="00BF56F7">
        <w:tc>
          <w:tcPr>
            <w:tcW w:w="2203" w:type="dxa"/>
          </w:tcPr>
          <w:p w:rsidR="00000E66" w:rsidRPr="00FA1C8C" w:rsidRDefault="00000E66" w:rsidP="00BF56F7">
            <w:pPr>
              <w:tabs>
                <w:tab w:val="left" w:pos="1155"/>
              </w:tabs>
              <w:jc w:val="center"/>
              <w:rPr>
                <w:rFonts w:ascii="Arial" w:hAnsi="Arial" w:cs="Arial"/>
                <w:b/>
                <w:sz w:val="22"/>
                <w:szCs w:val="22"/>
              </w:rPr>
            </w:pPr>
            <w:r w:rsidRPr="00FA1C8C">
              <w:rPr>
                <w:rFonts w:ascii="Arial" w:hAnsi="Arial" w:cs="Arial"/>
                <w:b/>
                <w:sz w:val="22"/>
                <w:szCs w:val="22"/>
              </w:rPr>
              <w:t>Outstanding</w:t>
            </w:r>
          </w:p>
          <w:p w:rsidR="00000E66" w:rsidRPr="00FA1C8C" w:rsidRDefault="00FA1C8C" w:rsidP="00BF56F7">
            <w:pPr>
              <w:jc w:val="center"/>
              <w:rPr>
                <w:rFonts w:ascii="Arial" w:hAnsi="Arial" w:cs="Arial"/>
                <w:b/>
                <w:sz w:val="22"/>
                <w:szCs w:val="22"/>
              </w:rPr>
            </w:pPr>
            <w:r>
              <w:rPr>
                <w:rFonts w:ascii="Arial" w:hAnsi="Arial" w:cs="Arial"/>
                <w:b/>
                <w:sz w:val="22"/>
                <w:szCs w:val="22"/>
              </w:rPr>
              <w:t>(10</w:t>
            </w:r>
            <w:r w:rsidR="00000E66" w:rsidRPr="00FA1C8C">
              <w:rPr>
                <w:rFonts w:ascii="Arial" w:hAnsi="Arial" w:cs="Arial"/>
                <w:b/>
                <w:sz w:val="22"/>
                <w:szCs w:val="22"/>
              </w:rPr>
              <w:t xml:space="preserve"> points)</w:t>
            </w:r>
          </w:p>
        </w:tc>
        <w:tc>
          <w:tcPr>
            <w:tcW w:w="2203" w:type="dxa"/>
          </w:tcPr>
          <w:p w:rsidR="00000E66" w:rsidRPr="00FA1C8C" w:rsidRDefault="00000E66" w:rsidP="00BF56F7">
            <w:pPr>
              <w:jc w:val="center"/>
              <w:rPr>
                <w:rFonts w:ascii="Arial" w:hAnsi="Arial" w:cs="Arial"/>
                <w:b/>
                <w:sz w:val="22"/>
                <w:szCs w:val="22"/>
              </w:rPr>
            </w:pPr>
            <w:r w:rsidRPr="00FA1C8C">
              <w:rPr>
                <w:rFonts w:ascii="Arial" w:hAnsi="Arial" w:cs="Arial"/>
                <w:b/>
                <w:sz w:val="22"/>
                <w:szCs w:val="22"/>
              </w:rPr>
              <w:t>Proficient</w:t>
            </w:r>
          </w:p>
          <w:p w:rsidR="00000E66" w:rsidRPr="00FA1C8C" w:rsidRDefault="00FA1C8C" w:rsidP="00BF56F7">
            <w:pPr>
              <w:jc w:val="center"/>
              <w:rPr>
                <w:rFonts w:ascii="Arial" w:hAnsi="Arial" w:cs="Arial"/>
                <w:b/>
                <w:sz w:val="22"/>
                <w:szCs w:val="22"/>
              </w:rPr>
            </w:pPr>
            <w:r>
              <w:rPr>
                <w:rFonts w:ascii="Arial" w:hAnsi="Arial" w:cs="Arial"/>
                <w:b/>
                <w:sz w:val="22"/>
                <w:szCs w:val="22"/>
              </w:rPr>
              <w:t xml:space="preserve">(8 </w:t>
            </w:r>
            <w:r w:rsidR="00000E66" w:rsidRPr="00FA1C8C">
              <w:rPr>
                <w:rFonts w:ascii="Arial" w:hAnsi="Arial" w:cs="Arial"/>
                <w:b/>
                <w:sz w:val="22"/>
                <w:szCs w:val="22"/>
              </w:rPr>
              <w:t>points)</w:t>
            </w:r>
          </w:p>
        </w:tc>
        <w:tc>
          <w:tcPr>
            <w:tcW w:w="2203" w:type="dxa"/>
          </w:tcPr>
          <w:p w:rsidR="00000E66" w:rsidRPr="00FA1C8C" w:rsidRDefault="00000E66" w:rsidP="00BF56F7">
            <w:pPr>
              <w:jc w:val="center"/>
              <w:rPr>
                <w:rFonts w:ascii="Arial" w:hAnsi="Arial" w:cs="Arial"/>
                <w:b/>
                <w:sz w:val="22"/>
                <w:szCs w:val="22"/>
              </w:rPr>
            </w:pPr>
            <w:r w:rsidRPr="00FA1C8C">
              <w:rPr>
                <w:rFonts w:ascii="Arial" w:hAnsi="Arial" w:cs="Arial"/>
                <w:b/>
                <w:sz w:val="22"/>
                <w:szCs w:val="22"/>
              </w:rPr>
              <w:t>Emerging</w:t>
            </w:r>
          </w:p>
          <w:p w:rsidR="00000E66" w:rsidRPr="00FA1C8C" w:rsidRDefault="00FA1C8C" w:rsidP="00BF56F7">
            <w:pPr>
              <w:jc w:val="center"/>
              <w:rPr>
                <w:rFonts w:ascii="Arial" w:hAnsi="Arial" w:cs="Arial"/>
                <w:b/>
                <w:sz w:val="22"/>
                <w:szCs w:val="22"/>
              </w:rPr>
            </w:pPr>
            <w:r>
              <w:rPr>
                <w:rFonts w:ascii="Arial" w:hAnsi="Arial" w:cs="Arial"/>
                <w:b/>
                <w:sz w:val="22"/>
                <w:szCs w:val="22"/>
              </w:rPr>
              <w:t>(6</w:t>
            </w:r>
            <w:r w:rsidR="00000E66" w:rsidRPr="00FA1C8C">
              <w:rPr>
                <w:rFonts w:ascii="Arial" w:hAnsi="Arial" w:cs="Arial"/>
                <w:b/>
                <w:sz w:val="22"/>
                <w:szCs w:val="22"/>
              </w:rPr>
              <w:t xml:space="preserve"> points)</w:t>
            </w:r>
          </w:p>
        </w:tc>
        <w:tc>
          <w:tcPr>
            <w:tcW w:w="2049" w:type="dxa"/>
          </w:tcPr>
          <w:p w:rsidR="00000E66" w:rsidRPr="00FA1C8C" w:rsidRDefault="00000E66" w:rsidP="00BF56F7">
            <w:pPr>
              <w:jc w:val="center"/>
              <w:rPr>
                <w:rFonts w:ascii="Arial" w:hAnsi="Arial" w:cs="Arial"/>
                <w:b/>
                <w:sz w:val="22"/>
                <w:szCs w:val="22"/>
              </w:rPr>
            </w:pPr>
            <w:r w:rsidRPr="00FA1C8C">
              <w:rPr>
                <w:rFonts w:ascii="Arial" w:hAnsi="Arial" w:cs="Arial"/>
                <w:b/>
                <w:sz w:val="22"/>
                <w:szCs w:val="22"/>
              </w:rPr>
              <w:t>Beginning</w:t>
            </w:r>
          </w:p>
          <w:p w:rsidR="00000E66" w:rsidRPr="00FA1C8C" w:rsidRDefault="00FA1C8C" w:rsidP="00BF56F7">
            <w:pPr>
              <w:jc w:val="center"/>
              <w:rPr>
                <w:rFonts w:ascii="Arial" w:hAnsi="Arial" w:cs="Arial"/>
                <w:b/>
                <w:sz w:val="22"/>
                <w:szCs w:val="22"/>
              </w:rPr>
            </w:pPr>
            <w:r>
              <w:rPr>
                <w:rFonts w:ascii="Arial" w:hAnsi="Arial" w:cs="Arial"/>
                <w:b/>
                <w:sz w:val="22"/>
                <w:szCs w:val="22"/>
              </w:rPr>
              <w:t>(4</w:t>
            </w:r>
            <w:r w:rsidR="00000E66" w:rsidRPr="00FA1C8C">
              <w:rPr>
                <w:rFonts w:ascii="Arial" w:hAnsi="Arial" w:cs="Arial"/>
                <w:b/>
                <w:sz w:val="22"/>
                <w:szCs w:val="22"/>
              </w:rPr>
              <w:t xml:space="preserve"> points)</w:t>
            </w:r>
          </w:p>
        </w:tc>
        <w:tc>
          <w:tcPr>
            <w:tcW w:w="2358" w:type="dxa"/>
          </w:tcPr>
          <w:p w:rsidR="00000E66" w:rsidRPr="00FA1C8C" w:rsidRDefault="00000E66" w:rsidP="00BF56F7">
            <w:pPr>
              <w:jc w:val="center"/>
              <w:rPr>
                <w:rFonts w:ascii="Arial" w:hAnsi="Arial" w:cs="Arial"/>
                <w:b/>
                <w:sz w:val="22"/>
                <w:szCs w:val="22"/>
              </w:rPr>
            </w:pPr>
            <w:r w:rsidRPr="00FA1C8C">
              <w:rPr>
                <w:rFonts w:ascii="Arial" w:hAnsi="Arial" w:cs="Arial"/>
                <w:b/>
                <w:sz w:val="22"/>
                <w:szCs w:val="22"/>
              </w:rPr>
              <w:t xml:space="preserve">Needs Improvement </w:t>
            </w:r>
          </w:p>
          <w:p w:rsidR="00000E66" w:rsidRPr="00FA1C8C" w:rsidRDefault="00FA1C8C" w:rsidP="00BF56F7">
            <w:pPr>
              <w:jc w:val="center"/>
              <w:rPr>
                <w:rFonts w:ascii="Arial" w:hAnsi="Arial" w:cs="Arial"/>
                <w:b/>
                <w:sz w:val="22"/>
                <w:szCs w:val="22"/>
              </w:rPr>
            </w:pPr>
            <w:r>
              <w:rPr>
                <w:rFonts w:ascii="Arial" w:hAnsi="Arial" w:cs="Arial"/>
                <w:b/>
                <w:sz w:val="22"/>
                <w:szCs w:val="22"/>
              </w:rPr>
              <w:t>(2</w:t>
            </w:r>
            <w:r w:rsidR="00000E66" w:rsidRPr="00FA1C8C">
              <w:rPr>
                <w:rFonts w:ascii="Arial" w:hAnsi="Arial" w:cs="Arial"/>
                <w:b/>
                <w:sz w:val="22"/>
                <w:szCs w:val="22"/>
              </w:rPr>
              <w:t xml:space="preserve"> point</w:t>
            </w:r>
            <w:r>
              <w:rPr>
                <w:rFonts w:ascii="Arial" w:hAnsi="Arial" w:cs="Arial"/>
                <w:b/>
                <w:sz w:val="22"/>
                <w:szCs w:val="22"/>
              </w:rPr>
              <w:t>s</w:t>
            </w:r>
            <w:r w:rsidR="00000E66" w:rsidRPr="00FA1C8C">
              <w:rPr>
                <w:rFonts w:ascii="Arial" w:hAnsi="Arial" w:cs="Arial"/>
                <w:b/>
                <w:sz w:val="22"/>
                <w:szCs w:val="22"/>
              </w:rPr>
              <w:t>)</w:t>
            </w:r>
          </w:p>
        </w:tc>
      </w:tr>
    </w:tbl>
    <w:p w:rsidR="00086820" w:rsidRDefault="00086820" w:rsidP="00B55223">
      <w:pPr>
        <w:rPr>
          <w:rFonts w:ascii="Book Antiqua" w:hAnsi="Book Antiqua"/>
          <w:szCs w:val="22"/>
        </w:rPr>
      </w:pPr>
    </w:p>
    <w:p w:rsidR="00086820" w:rsidRPr="00AB3871" w:rsidRDefault="00AB3871" w:rsidP="005835E6">
      <w:pPr>
        <w:jc w:val="center"/>
        <w:rPr>
          <w:rFonts w:ascii="Book Antiqua" w:hAnsi="Book Antiqua"/>
          <w:b/>
          <w:szCs w:val="22"/>
        </w:rPr>
      </w:pPr>
      <w:r>
        <w:rPr>
          <w:rFonts w:ascii="Book Antiqua" w:hAnsi="Book Antiqua"/>
          <w:b/>
          <w:szCs w:val="22"/>
        </w:rPr>
        <w:t xml:space="preserve">Part 2: </w:t>
      </w:r>
      <w:r w:rsidR="00086820" w:rsidRPr="00AB3871">
        <w:rPr>
          <w:rFonts w:ascii="Book Antiqua" w:hAnsi="Book Antiqua"/>
          <w:b/>
          <w:szCs w:val="22"/>
        </w:rPr>
        <w:t>B</w:t>
      </w:r>
      <w:r>
        <w:rPr>
          <w:rFonts w:ascii="Book Antiqua" w:hAnsi="Book Antiqua"/>
          <w:b/>
          <w:szCs w:val="22"/>
        </w:rPr>
        <w:t>ook &amp; Movie Review</w:t>
      </w:r>
    </w:p>
    <w:p w:rsidR="00002C0E" w:rsidRDefault="00002C0E" w:rsidP="00B55223">
      <w:pPr>
        <w:rPr>
          <w:rFonts w:ascii="Book Antiqua" w:hAnsi="Book Antiqua"/>
          <w:szCs w:val="22"/>
        </w:rPr>
      </w:pPr>
    </w:p>
    <w:tbl>
      <w:tblPr>
        <w:tblStyle w:val="TableGrid"/>
        <w:tblW w:w="0" w:type="auto"/>
        <w:tblLook w:val="04A0" w:firstRow="1" w:lastRow="0" w:firstColumn="1" w:lastColumn="0" w:noHBand="0" w:noVBand="1"/>
      </w:tblPr>
      <w:tblGrid>
        <w:gridCol w:w="2203"/>
        <w:gridCol w:w="2203"/>
        <w:gridCol w:w="2203"/>
        <w:gridCol w:w="2049"/>
        <w:gridCol w:w="2358"/>
      </w:tblGrid>
      <w:tr w:rsidR="00002C0E" w:rsidRPr="00FA1C8C" w:rsidTr="00BF56F7">
        <w:tc>
          <w:tcPr>
            <w:tcW w:w="11016" w:type="dxa"/>
            <w:gridSpan w:val="5"/>
          </w:tcPr>
          <w:p w:rsidR="00002C0E" w:rsidRPr="00AB3871" w:rsidRDefault="00002C0E" w:rsidP="00002C0E">
            <w:pPr>
              <w:rPr>
                <w:rStyle w:val="apple-style-span"/>
                <w:rFonts w:ascii="Arial" w:hAnsi="Arial" w:cs="Arial"/>
                <w:sz w:val="22"/>
                <w:szCs w:val="22"/>
              </w:rPr>
            </w:pPr>
            <w:r w:rsidRPr="00AB3871">
              <w:rPr>
                <w:rFonts w:ascii="Arial" w:hAnsi="Arial" w:cs="Arial"/>
                <w:b/>
                <w:sz w:val="22"/>
                <w:szCs w:val="22"/>
              </w:rPr>
              <w:t>Book Review</w:t>
            </w:r>
            <w:r w:rsidRPr="00AB3871">
              <w:rPr>
                <w:rFonts w:ascii="Arial" w:hAnsi="Arial" w:cs="Arial"/>
                <w:sz w:val="22"/>
                <w:szCs w:val="22"/>
              </w:rPr>
              <w:t xml:space="preserve">: </w:t>
            </w:r>
            <w:r w:rsidR="00AB3871" w:rsidRPr="00AB3871">
              <w:rPr>
                <w:rFonts w:ascii="Arial" w:hAnsi="Arial" w:cs="Arial"/>
                <w:sz w:val="22"/>
                <w:szCs w:val="22"/>
              </w:rPr>
              <w:t xml:space="preserve">1) </w:t>
            </w:r>
            <w:r w:rsidR="00AB3871" w:rsidRPr="00AB3871">
              <w:rPr>
                <w:rStyle w:val="apple-style-span"/>
                <w:rFonts w:ascii="Arial" w:hAnsi="Arial" w:cs="Arial"/>
                <w:sz w:val="22"/>
                <w:szCs w:val="22"/>
              </w:rPr>
              <w:t>Determine a theme or central idea of a text and analyze in detail its development over the course of the text, including how it emerges and is shaped and refined by specific details; provide an objective summary of the text.</w:t>
            </w:r>
          </w:p>
          <w:p w:rsidR="00AB3871" w:rsidRPr="00AB3871" w:rsidRDefault="00AB3871" w:rsidP="00002C0E">
            <w:pPr>
              <w:rPr>
                <w:rStyle w:val="apple-style-span"/>
                <w:rFonts w:ascii="Arial" w:hAnsi="Arial" w:cs="Arial"/>
                <w:sz w:val="22"/>
                <w:szCs w:val="22"/>
              </w:rPr>
            </w:pPr>
            <w:r w:rsidRPr="00AB3871">
              <w:rPr>
                <w:rStyle w:val="apple-style-span"/>
                <w:rFonts w:ascii="Arial" w:hAnsi="Arial" w:cs="Arial"/>
                <w:sz w:val="22"/>
                <w:szCs w:val="22"/>
              </w:rPr>
              <w:t>2) Use precise language and domain-specific vocabulary to manage the complexity of the topic.</w:t>
            </w:r>
          </w:p>
          <w:p w:rsidR="00AB3871" w:rsidRPr="00FA1C8C" w:rsidRDefault="00AB3871" w:rsidP="00002C0E">
            <w:pPr>
              <w:rPr>
                <w:rFonts w:ascii="Arial" w:hAnsi="Arial" w:cs="Arial"/>
                <w:b/>
                <w:sz w:val="22"/>
                <w:szCs w:val="22"/>
              </w:rPr>
            </w:pPr>
            <w:r w:rsidRPr="00AB3871">
              <w:rPr>
                <w:rStyle w:val="apple-style-span"/>
                <w:rFonts w:ascii="Arial" w:hAnsi="Arial" w:cs="Arial"/>
                <w:sz w:val="22"/>
                <w:szCs w:val="22"/>
              </w:rPr>
              <w:t>3) Establish and maintain a formal style and objective tone while attending to the norms and conventions of the discipline in which they are writing.</w:t>
            </w:r>
          </w:p>
        </w:tc>
      </w:tr>
      <w:tr w:rsidR="00002C0E" w:rsidRPr="00FA1C8C" w:rsidTr="00BF56F7">
        <w:tc>
          <w:tcPr>
            <w:tcW w:w="2203" w:type="dxa"/>
          </w:tcPr>
          <w:p w:rsidR="00002C0E" w:rsidRPr="00FA1C8C" w:rsidRDefault="00002C0E" w:rsidP="00BF56F7">
            <w:pPr>
              <w:tabs>
                <w:tab w:val="left" w:pos="1155"/>
              </w:tabs>
              <w:jc w:val="center"/>
              <w:rPr>
                <w:rFonts w:ascii="Arial" w:hAnsi="Arial" w:cs="Arial"/>
                <w:b/>
                <w:sz w:val="22"/>
                <w:szCs w:val="22"/>
              </w:rPr>
            </w:pPr>
            <w:r w:rsidRPr="00FA1C8C">
              <w:rPr>
                <w:rFonts w:ascii="Arial" w:hAnsi="Arial" w:cs="Arial"/>
                <w:b/>
                <w:sz w:val="22"/>
                <w:szCs w:val="22"/>
              </w:rPr>
              <w:t>Outstanding</w:t>
            </w:r>
          </w:p>
          <w:p w:rsidR="00002C0E" w:rsidRPr="00FA1C8C" w:rsidRDefault="00002C0E" w:rsidP="00BF56F7">
            <w:pPr>
              <w:jc w:val="center"/>
              <w:rPr>
                <w:rFonts w:ascii="Arial" w:hAnsi="Arial" w:cs="Arial"/>
                <w:b/>
                <w:sz w:val="22"/>
                <w:szCs w:val="22"/>
              </w:rPr>
            </w:pPr>
            <w:r>
              <w:rPr>
                <w:rFonts w:ascii="Arial" w:hAnsi="Arial" w:cs="Arial"/>
                <w:b/>
                <w:sz w:val="22"/>
                <w:szCs w:val="22"/>
              </w:rPr>
              <w:t>(25</w:t>
            </w:r>
            <w:r w:rsidRPr="00FA1C8C">
              <w:rPr>
                <w:rFonts w:ascii="Arial" w:hAnsi="Arial" w:cs="Arial"/>
                <w:b/>
                <w:sz w:val="22"/>
                <w:szCs w:val="22"/>
              </w:rPr>
              <w:t xml:space="preserve"> points)</w:t>
            </w:r>
          </w:p>
        </w:tc>
        <w:tc>
          <w:tcPr>
            <w:tcW w:w="2203" w:type="dxa"/>
          </w:tcPr>
          <w:p w:rsidR="00002C0E" w:rsidRPr="00FA1C8C" w:rsidRDefault="00002C0E" w:rsidP="00BF56F7">
            <w:pPr>
              <w:jc w:val="center"/>
              <w:rPr>
                <w:rFonts w:ascii="Arial" w:hAnsi="Arial" w:cs="Arial"/>
                <w:b/>
                <w:sz w:val="22"/>
                <w:szCs w:val="22"/>
              </w:rPr>
            </w:pPr>
            <w:r w:rsidRPr="00FA1C8C">
              <w:rPr>
                <w:rFonts w:ascii="Arial" w:hAnsi="Arial" w:cs="Arial"/>
                <w:b/>
                <w:sz w:val="22"/>
                <w:szCs w:val="22"/>
              </w:rPr>
              <w:t>Proficient</w:t>
            </w:r>
          </w:p>
          <w:p w:rsidR="00002C0E" w:rsidRPr="00FA1C8C" w:rsidRDefault="00002C0E" w:rsidP="00BF56F7">
            <w:pPr>
              <w:jc w:val="center"/>
              <w:rPr>
                <w:rFonts w:ascii="Arial" w:hAnsi="Arial" w:cs="Arial"/>
                <w:b/>
                <w:sz w:val="22"/>
                <w:szCs w:val="22"/>
              </w:rPr>
            </w:pPr>
            <w:r>
              <w:rPr>
                <w:rFonts w:ascii="Arial" w:hAnsi="Arial" w:cs="Arial"/>
                <w:b/>
                <w:sz w:val="22"/>
                <w:szCs w:val="22"/>
              </w:rPr>
              <w:t>(20</w:t>
            </w:r>
            <w:r w:rsidRPr="00FA1C8C">
              <w:rPr>
                <w:rFonts w:ascii="Arial" w:hAnsi="Arial" w:cs="Arial"/>
                <w:b/>
                <w:sz w:val="22"/>
                <w:szCs w:val="22"/>
              </w:rPr>
              <w:t xml:space="preserve"> points)</w:t>
            </w:r>
          </w:p>
        </w:tc>
        <w:tc>
          <w:tcPr>
            <w:tcW w:w="2203" w:type="dxa"/>
          </w:tcPr>
          <w:p w:rsidR="00002C0E" w:rsidRPr="00FA1C8C" w:rsidRDefault="00002C0E" w:rsidP="00BF56F7">
            <w:pPr>
              <w:jc w:val="center"/>
              <w:rPr>
                <w:rFonts w:ascii="Arial" w:hAnsi="Arial" w:cs="Arial"/>
                <w:b/>
                <w:sz w:val="22"/>
                <w:szCs w:val="22"/>
              </w:rPr>
            </w:pPr>
            <w:r w:rsidRPr="00FA1C8C">
              <w:rPr>
                <w:rFonts w:ascii="Arial" w:hAnsi="Arial" w:cs="Arial"/>
                <w:b/>
                <w:sz w:val="22"/>
                <w:szCs w:val="22"/>
              </w:rPr>
              <w:t>Emerging</w:t>
            </w:r>
          </w:p>
          <w:p w:rsidR="00002C0E" w:rsidRPr="00FA1C8C" w:rsidRDefault="00002C0E" w:rsidP="00BF56F7">
            <w:pPr>
              <w:jc w:val="center"/>
              <w:rPr>
                <w:rFonts w:ascii="Arial" w:hAnsi="Arial" w:cs="Arial"/>
                <w:b/>
                <w:sz w:val="22"/>
                <w:szCs w:val="22"/>
              </w:rPr>
            </w:pPr>
            <w:r>
              <w:rPr>
                <w:rFonts w:ascii="Arial" w:hAnsi="Arial" w:cs="Arial"/>
                <w:b/>
                <w:sz w:val="22"/>
                <w:szCs w:val="22"/>
              </w:rPr>
              <w:t>(15</w:t>
            </w:r>
            <w:r w:rsidRPr="00FA1C8C">
              <w:rPr>
                <w:rFonts w:ascii="Arial" w:hAnsi="Arial" w:cs="Arial"/>
                <w:b/>
                <w:sz w:val="22"/>
                <w:szCs w:val="22"/>
              </w:rPr>
              <w:t xml:space="preserve"> points)</w:t>
            </w:r>
          </w:p>
        </w:tc>
        <w:tc>
          <w:tcPr>
            <w:tcW w:w="2049" w:type="dxa"/>
          </w:tcPr>
          <w:p w:rsidR="00002C0E" w:rsidRPr="00FA1C8C" w:rsidRDefault="00002C0E" w:rsidP="00BF56F7">
            <w:pPr>
              <w:jc w:val="center"/>
              <w:rPr>
                <w:rFonts w:ascii="Arial" w:hAnsi="Arial" w:cs="Arial"/>
                <w:b/>
                <w:sz w:val="22"/>
                <w:szCs w:val="22"/>
              </w:rPr>
            </w:pPr>
            <w:r w:rsidRPr="00FA1C8C">
              <w:rPr>
                <w:rFonts w:ascii="Arial" w:hAnsi="Arial" w:cs="Arial"/>
                <w:b/>
                <w:sz w:val="22"/>
                <w:szCs w:val="22"/>
              </w:rPr>
              <w:t>Beginning</w:t>
            </w:r>
          </w:p>
          <w:p w:rsidR="00002C0E" w:rsidRPr="00FA1C8C" w:rsidRDefault="00002C0E" w:rsidP="00BF56F7">
            <w:pPr>
              <w:jc w:val="center"/>
              <w:rPr>
                <w:rFonts w:ascii="Arial" w:hAnsi="Arial" w:cs="Arial"/>
                <w:b/>
                <w:sz w:val="22"/>
                <w:szCs w:val="22"/>
              </w:rPr>
            </w:pPr>
            <w:r>
              <w:rPr>
                <w:rFonts w:ascii="Arial" w:hAnsi="Arial" w:cs="Arial"/>
                <w:b/>
                <w:sz w:val="22"/>
                <w:szCs w:val="22"/>
              </w:rPr>
              <w:t>(10</w:t>
            </w:r>
            <w:r w:rsidRPr="00FA1C8C">
              <w:rPr>
                <w:rFonts w:ascii="Arial" w:hAnsi="Arial" w:cs="Arial"/>
                <w:b/>
                <w:sz w:val="22"/>
                <w:szCs w:val="22"/>
              </w:rPr>
              <w:t xml:space="preserve"> points)</w:t>
            </w:r>
          </w:p>
        </w:tc>
        <w:tc>
          <w:tcPr>
            <w:tcW w:w="2358" w:type="dxa"/>
          </w:tcPr>
          <w:p w:rsidR="00002C0E" w:rsidRPr="00FA1C8C" w:rsidRDefault="00002C0E" w:rsidP="00BF56F7">
            <w:pPr>
              <w:jc w:val="center"/>
              <w:rPr>
                <w:rFonts w:ascii="Arial" w:hAnsi="Arial" w:cs="Arial"/>
                <w:b/>
                <w:sz w:val="22"/>
                <w:szCs w:val="22"/>
              </w:rPr>
            </w:pPr>
            <w:r w:rsidRPr="00FA1C8C">
              <w:rPr>
                <w:rFonts w:ascii="Arial" w:hAnsi="Arial" w:cs="Arial"/>
                <w:b/>
                <w:sz w:val="22"/>
                <w:szCs w:val="22"/>
              </w:rPr>
              <w:t xml:space="preserve">Needs Improvement </w:t>
            </w:r>
          </w:p>
          <w:p w:rsidR="00002C0E" w:rsidRPr="00FA1C8C" w:rsidRDefault="00002C0E" w:rsidP="00BF56F7">
            <w:pPr>
              <w:jc w:val="center"/>
              <w:rPr>
                <w:rFonts w:ascii="Arial" w:hAnsi="Arial" w:cs="Arial"/>
                <w:b/>
                <w:sz w:val="22"/>
                <w:szCs w:val="22"/>
              </w:rPr>
            </w:pPr>
            <w:r>
              <w:rPr>
                <w:rFonts w:ascii="Arial" w:hAnsi="Arial" w:cs="Arial"/>
                <w:b/>
                <w:sz w:val="22"/>
                <w:szCs w:val="22"/>
              </w:rPr>
              <w:t>(5</w:t>
            </w:r>
            <w:r w:rsidRPr="00FA1C8C">
              <w:rPr>
                <w:rFonts w:ascii="Arial" w:hAnsi="Arial" w:cs="Arial"/>
                <w:b/>
                <w:sz w:val="22"/>
                <w:szCs w:val="22"/>
              </w:rPr>
              <w:t xml:space="preserve"> point</w:t>
            </w:r>
            <w:r>
              <w:rPr>
                <w:rFonts w:ascii="Arial" w:hAnsi="Arial" w:cs="Arial"/>
                <w:b/>
                <w:sz w:val="22"/>
                <w:szCs w:val="22"/>
              </w:rPr>
              <w:t>s</w:t>
            </w:r>
            <w:r w:rsidRPr="00FA1C8C">
              <w:rPr>
                <w:rFonts w:ascii="Arial" w:hAnsi="Arial" w:cs="Arial"/>
                <w:b/>
                <w:sz w:val="22"/>
                <w:szCs w:val="22"/>
              </w:rPr>
              <w:t>)</w:t>
            </w:r>
          </w:p>
        </w:tc>
      </w:tr>
      <w:tr w:rsidR="00002C0E" w:rsidRPr="00FA1C8C" w:rsidTr="00BF56F7">
        <w:tc>
          <w:tcPr>
            <w:tcW w:w="11016" w:type="dxa"/>
            <w:gridSpan w:val="5"/>
          </w:tcPr>
          <w:p w:rsidR="00002C0E" w:rsidRPr="00AB3871" w:rsidRDefault="00002C0E" w:rsidP="00002C0E">
            <w:pPr>
              <w:rPr>
                <w:rStyle w:val="apple-style-span"/>
                <w:rFonts w:ascii="Arial" w:hAnsi="Arial" w:cs="Arial"/>
                <w:sz w:val="22"/>
                <w:szCs w:val="22"/>
              </w:rPr>
            </w:pPr>
            <w:r>
              <w:rPr>
                <w:rFonts w:ascii="Arial" w:hAnsi="Arial" w:cs="Arial"/>
                <w:b/>
                <w:sz w:val="22"/>
                <w:szCs w:val="22"/>
              </w:rPr>
              <w:t>Movie Review</w:t>
            </w:r>
            <w:r w:rsidRPr="00FA1C8C">
              <w:rPr>
                <w:rFonts w:ascii="Arial" w:hAnsi="Arial" w:cs="Arial"/>
                <w:b/>
                <w:sz w:val="22"/>
                <w:szCs w:val="22"/>
              </w:rPr>
              <w:t>:</w:t>
            </w:r>
            <w:r w:rsidRPr="00FA1C8C">
              <w:rPr>
                <w:rFonts w:ascii="Arial" w:hAnsi="Arial" w:cs="Arial"/>
                <w:sz w:val="22"/>
                <w:szCs w:val="22"/>
              </w:rPr>
              <w:t xml:space="preserve"> </w:t>
            </w:r>
            <w:r w:rsidR="00AB3871" w:rsidRPr="00AB3871">
              <w:rPr>
                <w:rFonts w:ascii="Arial" w:hAnsi="Arial" w:cs="Arial"/>
                <w:sz w:val="22"/>
                <w:szCs w:val="22"/>
              </w:rPr>
              <w:t xml:space="preserve">1) </w:t>
            </w:r>
            <w:r w:rsidR="00AB3871" w:rsidRPr="00AB3871">
              <w:rPr>
                <w:rStyle w:val="apple-style-span"/>
                <w:rFonts w:ascii="Arial" w:hAnsi="Arial" w:cs="Arial"/>
                <w:sz w:val="22"/>
                <w:szCs w:val="22"/>
              </w:rPr>
              <w:t>Analyze a particular point of view or cultural experience reflected in a work of literature from outside the United States, drawing on a wide reading of world literature.</w:t>
            </w:r>
          </w:p>
          <w:p w:rsidR="00AB3871" w:rsidRPr="00AB3871" w:rsidRDefault="00AB3871" w:rsidP="00002C0E">
            <w:pPr>
              <w:rPr>
                <w:rStyle w:val="apple-style-span"/>
                <w:rFonts w:ascii="Arial" w:hAnsi="Arial" w:cs="Arial"/>
                <w:sz w:val="22"/>
                <w:szCs w:val="22"/>
              </w:rPr>
            </w:pPr>
            <w:r w:rsidRPr="00AB3871">
              <w:rPr>
                <w:rStyle w:val="apple-style-span"/>
                <w:rFonts w:ascii="Arial" w:hAnsi="Arial" w:cs="Arial"/>
                <w:sz w:val="22"/>
                <w:szCs w:val="22"/>
              </w:rPr>
              <w:t>2) Analyze the representation of a subject or a key scene in two different artistic mediums, including what is emphasized or absent in each treatment (e.g., Auden's "</w:t>
            </w:r>
            <w:proofErr w:type="spellStart"/>
            <w:r w:rsidRPr="00AB3871">
              <w:rPr>
                <w:rStyle w:val="apple-style-span"/>
                <w:rFonts w:ascii="Arial" w:hAnsi="Arial" w:cs="Arial"/>
                <w:sz w:val="22"/>
                <w:szCs w:val="22"/>
              </w:rPr>
              <w:t>Musee</w:t>
            </w:r>
            <w:proofErr w:type="spellEnd"/>
            <w:r w:rsidRPr="00AB3871">
              <w:rPr>
                <w:rStyle w:val="apple-style-span"/>
                <w:rFonts w:ascii="Arial" w:hAnsi="Arial" w:cs="Arial"/>
                <w:sz w:val="22"/>
                <w:szCs w:val="22"/>
              </w:rPr>
              <w:t xml:space="preserve"> des Beaux Arts" and Breughel's Landscape with the Fall of Icarus).</w:t>
            </w:r>
          </w:p>
          <w:p w:rsidR="00002C0E" w:rsidRPr="00FA1C8C" w:rsidRDefault="00AB3871" w:rsidP="00AB3871">
            <w:pPr>
              <w:rPr>
                <w:rFonts w:ascii="Arial" w:hAnsi="Arial" w:cs="Arial"/>
                <w:sz w:val="22"/>
                <w:szCs w:val="22"/>
              </w:rPr>
            </w:pPr>
            <w:r w:rsidRPr="00AB3871">
              <w:rPr>
                <w:rStyle w:val="apple-style-span"/>
                <w:rFonts w:ascii="Arial" w:hAnsi="Arial" w:cs="Arial"/>
                <w:sz w:val="22"/>
                <w:szCs w:val="22"/>
              </w:rPr>
              <w:t>3) Analyze how an author draws on and transforms source material in a specific work (e.g., how Shakespeare treats a theme or topic from Ovid or the Bible or how a later author draws on a play by Shakespeare).</w:t>
            </w:r>
          </w:p>
        </w:tc>
      </w:tr>
      <w:tr w:rsidR="00002C0E" w:rsidRPr="00FA1C8C" w:rsidTr="00BF56F7">
        <w:tc>
          <w:tcPr>
            <w:tcW w:w="2203" w:type="dxa"/>
          </w:tcPr>
          <w:p w:rsidR="00002C0E" w:rsidRPr="00FA1C8C" w:rsidRDefault="00002C0E" w:rsidP="00BF56F7">
            <w:pPr>
              <w:tabs>
                <w:tab w:val="left" w:pos="1155"/>
              </w:tabs>
              <w:jc w:val="center"/>
              <w:rPr>
                <w:rFonts w:ascii="Arial" w:hAnsi="Arial" w:cs="Arial"/>
                <w:b/>
                <w:sz w:val="22"/>
                <w:szCs w:val="22"/>
              </w:rPr>
            </w:pPr>
            <w:r w:rsidRPr="00FA1C8C">
              <w:rPr>
                <w:rFonts w:ascii="Arial" w:hAnsi="Arial" w:cs="Arial"/>
                <w:b/>
                <w:sz w:val="22"/>
                <w:szCs w:val="22"/>
              </w:rPr>
              <w:t>Outstanding</w:t>
            </w:r>
          </w:p>
          <w:p w:rsidR="00002C0E" w:rsidRPr="00FA1C8C" w:rsidRDefault="00002C0E" w:rsidP="00BF56F7">
            <w:pPr>
              <w:jc w:val="center"/>
              <w:rPr>
                <w:rFonts w:ascii="Arial" w:hAnsi="Arial" w:cs="Arial"/>
                <w:b/>
                <w:sz w:val="22"/>
                <w:szCs w:val="22"/>
              </w:rPr>
            </w:pPr>
            <w:r>
              <w:rPr>
                <w:rFonts w:ascii="Arial" w:hAnsi="Arial" w:cs="Arial"/>
                <w:b/>
                <w:sz w:val="22"/>
                <w:szCs w:val="22"/>
              </w:rPr>
              <w:t xml:space="preserve">(25 </w:t>
            </w:r>
            <w:r w:rsidRPr="00FA1C8C">
              <w:rPr>
                <w:rFonts w:ascii="Arial" w:hAnsi="Arial" w:cs="Arial"/>
                <w:b/>
                <w:sz w:val="22"/>
                <w:szCs w:val="22"/>
              </w:rPr>
              <w:t>points)</w:t>
            </w:r>
          </w:p>
        </w:tc>
        <w:tc>
          <w:tcPr>
            <w:tcW w:w="2203" w:type="dxa"/>
          </w:tcPr>
          <w:p w:rsidR="00002C0E" w:rsidRPr="00FA1C8C" w:rsidRDefault="00002C0E" w:rsidP="00BF56F7">
            <w:pPr>
              <w:jc w:val="center"/>
              <w:rPr>
                <w:rFonts w:ascii="Arial" w:hAnsi="Arial" w:cs="Arial"/>
                <w:b/>
                <w:sz w:val="22"/>
                <w:szCs w:val="22"/>
              </w:rPr>
            </w:pPr>
            <w:r w:rsidRPr="00FA1C8C">
              <w:rPr>
                <w:rFonts w:ascii="Arial" w:hAnsi="Arial" w:cs="Arial"/>
                <w:b/>
                <w:sz w:val="22"/>
                <w:szCs w:val="22"/>
              </w:rPr>
              <w:t>Proficient</w:t>
            </w:r>
          </w:p>
          <w:p w:rsidR="00002C0E" w:rsidRPr="00FA1C8C" w:rsidRDefault="00002C0E" w:rsidP="00BF56F7">
            <w:pPr>
              <w:jc w:val="center"/>
              <w:rPr>
                <w:rFonts w:ascii="Arial" w:hAnsi="Arial" w:cs="Arial"/>
                <w:b/>
                <w:sz w:val="22"/>
                <w:szCs w:val="22"/>
              </w:rPr>
            </w:pPr>
            <w:r>
              <w:rPr>
                <w:rFonts w:ascii="Arial" w:hAnsi="Arial" w:cs="Arial"/>
                <w:b/>
                <w:sz w:val="22"/>
                <w:szCs w:val="22"/>
              </w:rPr>
              <w:t xml:space="preserve">(20 </w:t>
            </w:r>
            <w:r w:rsidRPr="00FA1C8C">
              <w:rPr>
                <w:rFonts w:ascii="Arial" w:hAnsi="Arial" w:cs="Arial"/>
                <w:b/>
                <w:sz w:val="22"/>
                <w:szCs w:val="22"/>
              </w:rPr>
              <w:t>points)</w:t>
            </w:r>
          </w:p>
        </w:tc>
        <w:tc>
          <w:tcPr>
            <w:tcW w:w="2203" w:type="dxa"/>
          </w:tcPr>
          <w:p w:rsidR="00002C0E" w:rsidRPr="00FA1C8C" w:rsidRDefault="00002C0E" w:rsidP="00BF56F7">
            <w:pPr>
              <w:jc w:val="center"/>
              <w:rPr>
                <w:rFonts w:ascii="Arial" w:hAnsi="Arial" w:cs="Arial"/>
                <w:b/>
                <w:sz w:val="22"/>
                <w:szCs w:val="22"/>
              </w:rPr>
            </w:pPr>
            <w:r w:rsidRPr="00FA1C8C">
              <w:rPr>
                <w:rFonts w:ascii="Arial" w:hAnsi="Arial" w:cs="Arial"/>
                <w:b/>
                <w:sz w:val="22"/>
                <w:szCs w:val="22"/>
              </w:rPr>
              <w:t>Emerging</w:t>
            </w:r>
          </w:p>
          <w:p w:rsidR="00002C0E" w:rsidRPr="00FA1C8C" w:rsidRDefault="00002C0E" w:rsidP="00BF56F7">
            <w:pPr>
              <w:jc w:val="center"/>
              <w:rPr>
                <w:rFonts w:ascii="Arial" w:hAnsi="Arial" w:cs="Arial"/>
                <w:b/>
                <w:sz w:val="22"/>
                <w:szCs w:val="22"/>
              </w:rPr>
            </w:pPr>
            <w:r>
              <w:rPr>
                <w:rFonts w:ascii="Arial" w:hAnsi="Arial" w:cs="Arial"/>
                <w:b/>
                <w:sz w:val="22"/>
                <w:szCs w:val="22"/>
              </w:rPr>
              <w:t>(15</w:t>
            </w:r>
            <w:r w:rsidRPr="00FA1C8C">
              <w:rPr>
                <w:rFonts w:ascii="Arial" w:hAnsi="Arial" w:cs="Arial"/>
                <w:b/>
                <w:sz w:val="22"/>
                <w:szCs w:val="22"/>
              </w:rPr>
              <w:t xml:space="preserve"> points)</w:t>
            </w:r>
          </w:p>
        </w:tc>
        <w:tc>
          <w:tcPr>
            <w:tcW w:w="2049" w:type="dxa"/>
          </w:tcPr>
          <w:p w:rsidR="00002C0E" w:rsidRPr="00FA1C8C" w:rsidRDefault="00002C0E" w:rsidP="00BF56F7">
            <w:pPr>
              <w:jc w:val="center"/>
              <w:rPr>
                <w:rFonts w:ascii="Arial" w:hAnsi="Arial" w:cs="Arial"/>
                <w:b/>
                <w:sz w:val="22"/>
                <w:szCs w:val="22"/>
              </w:rPr>
            </w:pPr>
            <w:r w:rsidRPr="00FA1C8C">
              <w:rPr>
                <w:rFonts w:ascii="Arial" w:hAnsi="Arial" w:cs="Arial"/>
                <w:b/>
                <w:sz w:val="22"/>
                <w:szCs w:val="22"/>
              </w:rPr>
              <w:t>Beginning</w:t>
            </w:r>
          </w:p>
          <w:p w:rsidR="00002C0E" w:rsidRPr="00FA1C8C" w:rsidRDefault="00002C0E" w:rsidP="00BF56F7">
            <w:pPr>
              <w:jc w:val="center"/>
              <w:rPr>
                <w:rFonts w:ascii="Arial" w:hAnsi="Arial" w:cs="Arial"/>
                <w:b/>
                <w:sz w:val="22"/>
                <w:szCs w:val="22"/>
              </w:rPr>
            </w:pPr>
            <w:r>
              <w:rPr>
                <w:rFonts w:ascii="Arial" w:hAnsi="Arial" w:cs="Arial"/>
                <w:b/>
                <w:sz w:val="22"/>
                <w:szCs w:val="22"/>
              </w:rPr>
              <w:t xml:space="preserve">(10 </w:t>
            </w:r>
            <w:r w:rsidRPr="00FA1C8C">
              <w:rPr>
                <w:rFonts w:ascii="Arial" w:hAnsi="Arial" w:cs="Arial"/>
                <w:b/>
                <w:sz w:val="22"/>
                <w:szCs w:val="22"/>
              </w:rPr>
              <w:t>points)</w:t>
            </w:r>
          </w:p>
        </w:tc>
        <w:tc>
          <w:tcPr>
            <w:tcW w:w="2358" w:type="dxa"/>
          </w:tcPr>
          <w:p w:rsidR="00002C0E" w:rsidRPr="00FA1C8C" w:rsidRDefault="00002C0E" w:rsidP="00BF56F7">
            <w:pPr>
              <w:jc w:val="center"/>
              <w:rPr>
                <w:rFonts w:ascii="Arial" w:hAnsi="Arial" w:cs="Arial"/>
                <w:b/>
                <w:sz w:val="22"/>
                <w:szCs w:val="22"/>
              </w:rPr>
            </w:pPr>
            <w:r w:rsidRPr="00FA1C8C">
              <w:rPr>
                <w:rFonts w:ascii="Arial" w:hAnsi="Arial" w:cs="Arial"/>
                <w:b/>
                <w:sz w:val="22"/>
                <w:szCs w:val="22"/>
              </w:rPr>
              <w:t xml:space="preserve">Needs Improvement </w:t>
            </w:r>
          </w:p>
          <w:p w:rsidR="00002C0E" w:rsidRPr="00FA1C8C" w:rsidRDefault="00002C0E" w:rsidP="00BF56F7">
            <w:pPr>
              <w:jc w:val="center"/>
              <w:rPr>
                <w:rFonts w:ascii="Arial" w:hAnsi="Arial" w:cs="Arial"/>
                <w:b/>
                <w:sz w:val="22"/>
                <w:szCs w:val="22"/>
              </w:rPr>
            </w:pPr>
            <w:r>
              <w:rPr>
                <w:rFonts w:ascii="Arial" w:hAnsi="Arial" w:cs="Arial"/>
                <w:b/>
                <w:sz w:val="22"/>
                <w:szCs w:val="22"/>
              </w:rPr>
              <w:t xml:space="preserve">(5 </w:t>
            </w:r>
            <w:r w:rsidRPr="00FA1C8C">
              <w:rPr>
                <w:rFonts w:ascii="Arial" w:hAnsi="Arial" w:cs="Arial"/>
                <w:b/>
                <w:sz w:val="22"/>
                <w:szCs w:val="22"/>
              </w:rPr>
              <w:t>point</w:t>
            </w:r>
            <w:r>
              <w:rPr>
                <w:rFonts w:ascii="Arial" w:hAnsi="Arial" w:cs="Arial"/>
                <w:b/>
                <w:sz w:val="22"/>
                <w:szCs w:val="22"/>
              </w:rPr>
              <w:t>s</w:t>
            </w:r>
            <w:r w:rsidRPr="00FA1C8C">
              <w:rPr>
                <w:rFonts w:ascii="Arial" w:hAnsi="Arial" w:cs="Arial"/>
                <w:b/>
                <w:sz w:val="22"/>
                <w:szCs w:val="22"/>
              </w:rPr>
              <w:t>)</w:t>
            </w:r>
          </w:p>
        </w:tc>
      </w:tr>
    </w:tbl>
    <w:p w:rsidR="00086820" w:rsidRDefault="00086820" w:rsidP="00B55223">
      <w:pPr>
        <w:rPr>
          <w:rFonts w:ascii="Book Antiqua" w:hAnsi="Book Antiqua"/>
          <w:szCs w:val="22"/>
        </w:rPr>
      </w:pPr>
    </w:p>
    <w:p w:rsidR="00086820" w:rsidRDefault="00A07F36" w:rsidP="00A07F36">
      <w:pPr>
        <w:jc w:val="center"/>
        <w:rPr>
          <w:rFonts w:ascii="Book Antiqua" w:hAnsi="Book Antiqua"/>
          <w:b/>
          <w:szCs w:val="22"/>
        </w:rPr>
      </w:pPr>
      <w:r>
        <w:rPr>
          <w:rFonts w:ascii="Book Antiqua" w:hAnsi="Book Antiqua"/>
          <w:b/>
          <w:szCs w:val="22"/>
        </w:rPr>
        <w:t>Part 3: Voice Lesson</w:t>
      </w:r>
      <w:r w:rsidR="00A773BA">
        <w:rPr>
          <w:rFonts w:ascii="Book Antiqua" w:hAnsi="Book Antiqua"/>
          <w:b/>
          <w:szCs w:val="22"/>
        </w:rPr>
        <w:t>s (Each Exercise)</w:t>
      </w:r>
    </w:p>
    <w:p w:rsidR="00A07F36" w:rsidRDefault="00A07F36" w:rsidP="00A07F36">
      <w:pPr>
        <w:jc w:val="center"/>
        <w:rPr>
          <w:rFonts w:ascii="Book Antiqua" w:hAnsi="Book Antiqua"/>
          <w:b/>
          <w:szCs w:val="22"/>
        </w:rPr>
      </w:pPr>
    </w:p>
    <w:tbl>
      <w:tblPr>
        <w:tblStyle w:val="TableGrid"/>
        <w:tblW w:w="0" w:type="auto"/>
        <w:tblLook w:val="04A0" w:firstRow="1" w:lastRow="0" w:firstColumn="1" w:lastColumn="0" w:noHBand="0" w:noVBand="1"/>
      </w:tblPr>
      <w:tblGrid>
        <w:gridCol w:w="2203"/>
        <w:gridCol w:w="2203"/>
        <w:gridCol w:w="2203"/>
        <w:gridCol w:w="2049"/>
        <w:gridCol w:w="2358"/>
      </w:tblGrid>
      <w:tr w:rsidR="00A07F36" w:rsidRPr="00A07F36" w:rsidTr="00BF56F7">
        <w:tc>
          <w:tcPr>
            <w:tcW w:w="11016" w:type="dxa"/>
            <w:gridSpan w:val="5"/>
          </w:tcPr>
          <w:p w:rsidR="00A07F36" w:rsidRPr="00A07F36" w:rsidRDefault="00A773BA" w:rsidP="00A07F36">
            <w:pPr>
              <w:rPr>
                <w:rStyle w:val="apple-style-span"/>
                <w:rFonts w:ascii="Arial" w:hAnsi="Arial" w:cs="Arial"/>
                <w:sz w:val="22"/>
                <w:szCs w:val="22"/>
              </w:rPr>
            </w:pPr>
            <w:r>
              <w:rPr>
                <w:rFonts w:ascii="Arial" w:hAnsi="Arial" w:cs="Arial"/>
                <w:b/>
                <w:sz w:val="22"/>
                <w:szCs w:val="22"/>
              </w:rPr>
              <w:t>Responses</w:t>
            </w:r>
            <w:r w:rsidR="00A07F36" w:rsidRPr="00A07F36">
              <w:rPr>
                <w:rFonts w:ascii="Arial" w:hAnsi="Arial" w:cs="Arial"/>
                <w:sz w:val="22"/>
                <w:szCs w:val="22"/>
              </w:rPr>
              <w:t xml:space="preserve">: 1) </w:t>
            </w:r>
            <w:r w:rsidR="00A07F36" w:rsidRPr="00A07F36">
              <w:rPr>
                <w:rStyle w:val="apple-style-span"/>
                <w:rFonts w:ascii="Arial" w:hAnsi="Arial" w:cs="Arial"/>
                <w:sz w:val="22"/>
                <w:szCs w:val="22"/>
              </w:rPr>
              <w:t>Determine the meaning of words and phrases as they are used in the text, including figurative and connotative meanings; analyze the cumulative impact of specific word choices on meaning and tone (e.g., how the language evokes a sense of time and place; how it sets a formal or informal tone).</w:t>
            </w:r>
          </w:p>
          <w:p w:rsidR="00A07F36" w:rsidRPr="00A07F36" w:rsidRDefault="00A07F36" w:rsidP="00A07F36">
            <w:pPr>
              <w:rPr>
                <w:rFonts w:ascii="Arial" w:hAnsi="Arial" w:cs="Arial"/>
                <w:sz w:val="22"/>
                <w:szCs w:val="22"/>
              </w:rPr>
            </w:pPr>
            <w:r w:rsidRPr="00A07F36">
              <w:rPr>
                <w:rStyle w:val="apple-style-span"/>
                <w:rFonts w:ascii="Arial" w:hAnsi="Arial" w:cs="Arial"/>
                <w:sz w:val="22"/>
                <w:szCs w:val="22"/>
              </w:rPr>
              <w:t>2) Determine the meaning of words and phrases as they are used in the text, including figurative and connotative meanings; analyze the cumulative impact of specific word choices on meaning and tone (e.g., how the language evokes a sense of time and place; how it sets a formal or informal tone).</w:t>
            </w:r>
            <w:r w:rsidRPr="00A07F36">
              <w:rPr>
                <w:rFonts w:ascii="Arial" w:hAnsi="Arial" w:cs="Arial"/>
                <w:sz w:val="22"/>
                <w:szCs w:val="22"/>
              </w:rPr>
              <w:t xml:space="preserve"> </w:t>
            </w:r>
          </w:p>
          <w:p w:rsidR="00A07F36" w:rsidRPr="00A07F36" w:rsidRDefault="00A07F36" w:rsidP="00A07F36">
            <w:pPr>
              <w:rPr>
                <w:rFonts w:ascii="Arial" w:hAnsi="Arial" w:cs="Arial"/>
                <w:b/>
                <w:sz w:val="22"/>
                <w:szCs w:val="22"/>
              </w:rPr>
            </w:pPr>
            <w:r w:rsidRPr="00A07F36">
              <w:rPr>
                <w:rFonts w:ascii="Arial" w:hAnsi="Arial" w:cs="Arial"/>
                <w:sz w:val="22"/>
                <w:szCs w:val="22"/>
              </w:rPr>
              <w:t xml:space="preserve">3) </w:t>
            </w:r>
            <w:r w:rsidRPr="00A07F36">
              <w:rPr>
                <w:rStyle w:val="apple-style-span"/>
                <w:rFonts w:ascii="Arial" w:hAnsi="Arial" w:cs="Arial"/>
                <w:sz w:val="22"/>
                <w:szCs w:val="22"/>
              </w:rPr>
              <w:t>Analyze how an author's choices concerning how to structure a text, order events within it (e.g., parallel plots), and manipulate time (e.g., pacing, flashbacks) create such effects as mystery, tension, or surprise.</w:t>
            </w:r>
          </w:p>
        </w:tc>
      </w:tr>
      <w:tr w:rsidR="00A07F36" w:rsidRPr="00A07F36" w:rsidTr="00BF56F7">
        <w:tc>
          <w:tcPr>
            <w:tcW w:w="2203" w:type="dxa"/>
          </w:tcPr>
          <w:p w:rsidR="00A07F36" w:rsidRPr="00A07F36" w:rsidRDefault="00A07F36" w:rsidP="00BF56F7">
            <w:pPr>
              <w:tabs>
                <w:tab w:val="left" w:pos="1155"/>
              </w:tabs>
              <w:jc w:val="center"/>
              <w:rPr>
                <w:rFonts w:ascii="Arial" w:hAnsi="Arial" w:cs="Arial"/>
                <w:b/>
                <w:sz w:val="22"/>
                <w:szCs w:val="22"/>
              </w:rPr>
            </w:pPr>
            <w:r w:rsidRPr="00A07F36">
              <w:rPr>
                <w:rFonts w:ascii="Arial" w:hAnsi="Arial" w:cs="Arial"/>
                <w:b/>
                <w:sz w:val="22"/>
                <w:szCs w:val="22"/>
              </w:rPr>
              <w:t>Outstanding</w:t>
            </w:r>
          </w:p>
          <w:p w:rsidR="00A07F36" w:rsidRPr="00A07F36" w:rsidRDefault="00A07F36" w:rsidP="00BF56F7">
            <w:pPr>
              <w:jc w:val="center"/>
              <w:rPr>
                <w:rFonts w:ascii="Arial" w:hAnsi="Arial" w:cs="Arial"/>
                <w:b/>
                <w:sz w:val="22"/>
                <w:szCs w:val="22"/>
              </w:rPr>
            </w:pPr>
            <w:r w:rsidRPr="00A07F36">
              <w:rPr>
                <w:rFonts w:ascii="Arial" w:hAnsi="Arial" w:cs="Arial"/>
                <w:b/>
                <w:sz w:val="22"/>
                <w:szCs w:val="22"/>
              </w:rPr>
              <w:t>(5 points)</w:t>
            </w:r>
          </w:p>
        </w:tc>
        <w:tc>
          <w:tcPr>
            <w:tcW w:w="2203" w:type="dxa"/>
          </w:tcPr>
          <w:p w:rsidR="00A07F36" w:rsidRPr="00A07F36" w:rsidRDefault="00A07F36" w:rsidP="00BF56F7">
            <w:pPr>
              <w:jc w:val="center"/>
              <w:rPr>
                <w:rFonts w:ascii="Arial" w:hAnsi="Arial" w:cs="Arial"/>
                <w:b/>
                <w:sz w:val="22"/>
                <w:szCs w:val="22"/>
              </w:rPr>
            </w:pPr>
            <w:r w:rsidRPr="00A07F36">
              <w:rPr>
                <w:rFonts w:ascii="Arial" w:hAnsi="Arial" w:cs="Arial"/>
                <w:b/>
                <w:sz w:val="22"/>
                <w:szCs w:val="22"/>
              </w:rPr>
              <w:t>Proficient</w:t>
            </w:r>
          </w:p>
          <w:p w:rsidR="00A07F36" w:rsidRPr="00A07F36" w:rsidRDefault="00A07F36" w:rsidP="00BF56F7">
            <w:pPr>
              <w:jc w:val="center"/>
              <w:rPr>
                <w:rFonts w:ascii="Arial" w:hAnsi="Arial" w:cs="Arial"/>
                <w:b/>
                <w:sz w:val="22"/>
                <w:szCs w:val="22"/>
              </w:rPr>
            </w:pPr>
            <w:r w:rsidRPr="00A07F36">
              <w:rPr>
                <w:rFonts w:ascii="Arial" w:hAnsi="Arial" w:cs="Arial"/>
                <w:b/>
                <w:sz w:val="22"/>
                <w:szCs w:val="22"/>
              </w:rPr>
              <w:t>(4 points)</w:t>
            </w:r>
          </w:p>
        </w:tc>
        <w:tc>
          <w:tcPr>
            <w:tcW w:w="2203" w:type="dxa"/>
          </w:tcPr>
          <w:p w:rsidR="00A07F36" w:rsidRPr="00A07F36" w:rsidRDefault="00A07F36" w:rsidP="00BF56F7">
            <w:pPr>
              <w:jc w:val="center"/>
              <w:rPr>
                <w:rFonts w:ascii="Arial" w:hAnsi="Arial" w:cs="Arial"/>
                <w:b/>
                <w:sz w:val="22"/>
                <w:szCs w:val="22"/>
              </w:rPr>
            </w:pPr>
            <w:r w:rsidRPr="00A07F36">
              <w:rPr>
                <w:rFonts w:ascii="Arial" w:hAnsi="Arial" w:cs="Arial"/>
                <w:b/>
                <w:sz w:val="22"/>
                <w:szCs w:val="22"/>
              </w:rPr>
              <w:t>Emerging</w:t>
            </w:r>
          </w:p>
          <w:p w:rsidR="00A07F36" w:rsidRPr="00A07F36" w:rsidRDefault="00A07F36" w:rsidP="00BF56F7">
            <w:pPr>
              <w:jc w:val="center"/>
              <w:rPr>
                <w:rFonts w:ascii="Arial" w:hAnsi="Arial" w:cs="Arial"/>
                <w:b/>
                <w:sz w:val="22"/>
                <w:szCs w:val="22"/>
              </w:rPr>
            </w:pPr>
            <w:r w:rsidRPr="00A07F36">
              <w:rPr>
                <w:rFonts w:ascii="Arial" w:hAnsi="Arial" w:cs="Arial"/>
                <w:b/>
                <w:sz w:val="22"/>
                <w:szCs w:val="22"/>
              </w:rPr>
              <w:t>(3 points)</w:t>
            </w:r>
          </w:p>
        </w:tc>
        <w:tc>
          <w:tcPr>
            <w:tcW w:w="2049" w:type="dxa"/>
          </w:tcPr>
          <w:p w:rsidR="00A07F36" w:rsidRPr="00A07F36" w:rsidRDefault="00A07F36" w:rsidP="00BF56F7">
            <w:pPr>
              <w:jc w:val="center"/>
              <w:rPr>
                <w:rFonts w:ascii="Arial" w:hAnsi="Arial" w:cs="Arial"/>
                <w:b/>
                <w:sz w:val="22"/>
                <w:szCs w:val="22"/>
              </w:rPr>
            </w:pPr>
            <w:r w:rsidRPr="00A07F36">
              <w:rPr>
                <w:rFonts w:ascii="Arial" w:hAnsi="Arial" w:cs="Arial"/>
                <w:b/>
                <w:sz w:val="22"/>
                <w:szCs w:val="22"/>
              </w:rPr>
              <w:t>Beginning</w:t>
            </w:r>
          </w:p>
          <w:p w:rsidR="00A07F36" w:rsidRPr="00A07F36" w:rsidRDefault="00A07F36" w:rsidP="00BF56F7">
            <w:pPr>
              <w:jc w:val="center"/>
              <w:rPr>
                <w:rFonts w:ascii="Arial" w:hAnsi="Arial" w:cs="Arial"/>
                <w:b/>
                <w:sz w:val="22"/>
                <w:szCs w:val="22"/>
              </w:rPr>
            </w:pPr>
            <w:r w:rsidRPr="00A07F36">
              <w:rPr>
                <w:rFonts w:ascii="Arial" w:hAnsi="Arial" w:cs="Arial"/>
                <w:b/>
                <w:sz w:val="22"/>
                <w:szCs w:val="22"/>
              </w:rPr>
              <w:t>(2 points)</w:t>
            </w:r>
          </w:p>
        </w:tc>
        <w:tc>
          <w:tcPr>
            <w:tcW w:w="2358" w:type="dxa"/>
          </w:tcPr>
          <w:p w:rsidR="00A07F36" w:rsidRPr="00A07F36" w:rsidRDefault="00A07F36" w:rsidP="00BF56F7">
            <w:pPr>
              <w:jc w:val="center"/>
              <w:rPr>
                <w:rFonts w:ascii="Arial" w:hAnsi="Arial" w:cs="Arial"/>
                <w:b/>
                <w:sz w:val="22"/>
                <w:szCs w:val="22"/>
              </w:rPr>
            </w:pPr>
            <w:r w:rsidRPr="00A07F36">
              <w:rPr>
                <w:rFonts w:ascii="Arial" w:hAnsi="Arial" w:cs="Arial"/>
                <w:b/>
                <w:sz w:val="22"/>
                <w:szCs w:val="22"/>
              </w:rPr>
              <w:t xml:space="preserve">Needs Improvement </w:t>
            </w:r>
          </w:p>
          <w:p w:rsidR="00A07F36" w:rsidRPr="00A07F36" w:rsidRDefault="00A07F36" w:rsidP="00BF56F7">
            <w:pPr>
              <w:jc w:val="center"/>
              <w:rPr>
                <w:rFonts w:ascii="Arial" w:hAnsi="Arial" w:cs="Arial"/>
                <w:b/>
                <w:sz w:val="22"/>
                <w:szCs w:val="22"/>
              </w:rPr>
            </w:pPr>
            <w:r w:rsidRPr="00A07F36">
              <w:rPr>
                <w:rFonts w:ascii="Arial" w:hAnsi="Arial" w:cs="Arial"/>
                <w:b/>
                <w:sz w:val="22"/>
                <w:szCs w:val="22"/>
              </w:rPr>
              <w:t>(1 point)</w:t>
            </w:r>
          </w:p>
        </w:tc>
      </w:tr>
    </w:tbl>
    <w:p w:rsidR="00247D41" w:rsidRPr="00B02264" w:rsidRDefault="00247D41" w:rsidP="00247D41">
      <w:pPr>
        <w:pStyle w:val="ListParagraph"/>
        <w:numPr>
          <w:ilvl w:val="0"/>
          <w:numId w:val="27"/>
        </w:numPr>
        <w:rPr>
          <w:rFonts w:ascii="Book Antiqua" w:hAnsi="Book Antiqua"/>
          <w:i/>
          <w:sz w:val="22"/>
          <w:szCs w:val="22"/>
        </w:rPr>
      </w:pPr>
      <w:r w:rsidRPr="00B02264">
        <w:rPr>
          <w:rFonts w:ascii="Book Antiqua" w:hAnsi="Book Antiqua"/>
          <w:i/>
          <w:sz w:val="22"/>
          <w:szCs w:val="22"/>
        </w:rPr>
        <w:t xml:space="preserve">Little Women </w:t>
      </w:r>
      <w:r w:rsidRPr="00E74282">
        <w:rPr>
          <w:rFonts w:ascii="Book Antiqua" w:hAnsi="Book Antiqua"/>
          <w:sz w:val="22"/>
          <w:szCs w:val="22"/>
        </w:rPr>
        <w:t>by Louisa May Alcott</w:t>
      </w:r>
      <w:r>
        <w:rPr>
          <w:rFonts w:ascii="Book Antiqua" w:hAnsi="Book Antiqua"/>
          <w:sz w:val="22"/>
          <w:szCs w:val="22"/>
        </w:rPr>
        <w:t xml:space="preserve">  </w:t>
      </w:r>
    </w:p>
    <w:p w:rsidR="00247D41" w:rsidRPr="00B02264" w:rsidRDefault="00247D41" w:rsidP="00247D41">
      <w:pPr>
        <w:pStyle w:val="ListParagraph"/>
        <w:numPr>
          <w:ilvl w:val="0"/>
          <w:numId w:val="27"/>
        </w:numPr>
        <w:rPr>
          <w:rFonts w:ascii="Book Antiqua" w:hAnsi="Book Antiqua"/>
          <w:i/>
          <w:sz w:val="22"/>
          <w:szCs w:val="22"/>
        </w:rPr>
      </w:pPr>
      <w:r w:rsidRPr="00B02264">
        <w:rPr>
          <w:rFonts w:ascii="Book Antiqua" w:hAnsi="Book Antiqua"/>
          <w:i/>
          <w:sz w:val="22"/>
          <w:szCs w:val="22"/>
        </w:rPr>
        <w:t xml:space="preserve">Pride and Prejudice </w:t>
      </w:r>
      <w:r w:rsidRPr="00E74282">
        <w:rPr>
          <w:rFonts w:ascii="Book Antiqua" w:hAnsi="Book Antiqua"/>
          <w:sz w:val="22"/>
          <w:szCs w:val="22"/>
        </w:rPr>
        <w:t>by Jane Austen</w:t>
      </w:r>
    </w:p>
    <w:p w:rsidR="00247D41" w:rsidRPr="00B02264" w:rsidRDefault="00247D41" w:rsidP="00247D41">
      <w:pPr>
        <w:pStyle w:val="ListParagraph"/>
        <w:numPr>
          <w:ilvl w:val="0"/>
          <w:numId w:val="27"/>
        </w:numPr>
        <w:rPr>
          <w:rFonts w:ascii="Book Antiqua" w:hAnsi="Book Antiqua"/>
          <w:i/>
          <w:sz w:val="22"/>
          <w:szCs w:val="22"/>
        </w:rPr>
      </w:pPr>
      <w:r w:rsidRPr="00B02264">
        <w:rPr>
          <w:rFonts w:ascii="Book Antiqua" w:hAnsi="Book Antiqua"/>
          <w:i/>
          <w:sz w:val="22"/>
          <w:szCs w:val="22"/>
        </w:rPr>
        <w:t xml:space="preserve">The Perks of Being a Wallflower </w:t>
      </w:r>
      <w:r w:rsidRPr="00E74282">
        <w:rPr>
          <w:rFonts w:ascii="Book Antiqua" w:hAnsi="Book Antiqua"/>
          <w:sz w:val="22"/>
          <w:szCs w:val="22"/>
        </w:rPr>
        <w:t xml:space="preserve">by Stephen </w:t>
      </w:r>
      <w:proofErr w:type="spellStart"/>
      <w:r w:rsidRPr="00E74282">
        <w:rPr>
          <w:rFonts w:ascii="Book Antiqua" w:hAnsi="Book Antiqua"/>
          <w:sz w:val="22"/>
          <w:szCs w:val="22"/>
        </w:rPr>
        <w:t>Chbosky</w:t>
      </w:r>
      <w:proofErr w:type="spellEnd"/>
    </w:p>
    <w:p w:rsidR="00247D41" w:rsidRPr="00E74282" w:rsidRDefault="00247D41" w:rsidP="00247D41">
      <w:pPr>
        <w:pStyle w:val="ListParagraph"/>
        <w:numPr>
          <w:ilvl w:val="0"/>
          <w:numId w:val="27"/>
        </w:numPr>
        <w:rPr>
          <w:rFonts w:ascii="Book Antiqua" w:hAnsi="Book Antiqua"/>
          <w:sz w:val="22"/>
          <w:szCs w:val="22"/>
        </w:rPr>
      </w:pPr>
      <w:r w:rsidRPr="00B02264">
        <w:rPr>
          <w:rFonts w:ascii="Book Antiqua" w:hAnsi="Book Antiqua"/>
          <w:i/>
          <w:sz w:val="22"/>
          <w:szCs w:val="22"/>
        </w:rPr>
        <w:t xml:space="preserve">Jurassic Park </w:t>
      </w:r>
      <w:r w:rsidRPr="00E74282">
        <w:rPr>
          <w:rFonts w:ascii="Book Antiqua" w:hAnsi="Book Antiqua"/>
          <w:sz w:val="22"/>
          <w:szCs w:val="22"/>
        </w:rPr>
        <w:t>by Michael Crichton</w:t>
      </w:r>
    </w:p>
    <w:p w:rsidR="00247D41" w:rsidRPr="00B02264" w:rsidRDefault="00247D41" w:rsidP="00247D41">
      <w:pPr>
        <w:pStyle w:val="ListParagraph"/>
        <w:numPr>
          <w:ilvl w:val="0"/>
          <w:numId w:val="27"/>
        </w:numPr>
        <w:rPr>
          <w:rFonts w:ascii="Book Antiqua" w:hAnsi="Book Antiqua"/>
          <w:i/>
          <w:sz w:val="22"/>
          <w:szCs w:val="22"/>
        </w:rPr>
      </w:pPr>
      <w:r w:rsidRPr="00B02264">
        <w:rPr>
          <w:rFonts w:ascii="Book Antiqua" w:hAnsi="Book Antiqua"/>
          <w:i/>
          <w:sz w:val="22"/>
          <w:szCs w:val="22"/>
        </w:rPr>
        <w:t xml:space="preserve">The Great Gatsby </w:t>
      </w:r>
      <w:r w:rsidRPr="00E74282">
        <w:rPr>
          <w:rFonts w:ascii="Book Antiqua" w:hAnsi="Book Antiqua"/>
          <w:sz w:val="22"/>
          <w:szCs w:val="22"/>
        </w:rPr>
        <w:t>by F. Scott Fitzgerald</w:t>
      </w:r>
    </w:p>
    <w:p w:rsidR="00247D41" w:rsidRPr="00B02264" w:rsidRDefault="00247D41" w:rsidP="00247D41">
      <w:pPr>
        <w:pStyle w:val="ListParagraph"/>
        <w:numPr>
          <w:ilvl w:val="0"/>
          <w:numId w:val="27"/>
        </w:numPr>
        <w:rPr>
          <w:rFonts w:ascii="Book Antiqua" w:hAnsi="Book Antiqua"/>
          <w:i/>
          <w:sz w:val="22"/>
          <w:szCs w:val="22"/>
        </w:rPr>
      </w:pPr>
      <w:r w:rsidRPr="00B02264">
        <w:rPr>
          <w:rFonts w:ascii="Book Antiqua" w:hAnsi="Book Antiqua"/>
          <w:i/>
          <w:sz w:val="22"/>
          <w:szCs w:val="22"/>
        </w:rPr>
        <w:t xml:space="preserve">Water for Elephants </w:t>
      </w:r>
      <w:r w:rsidRPr="00E74282">
        <w:rPr>
          <w:rFonts w:ascii="Book Antiqua" w:hAnsi="Book Antiqua"/>
          <w:sz w:val="22"/>
          <w:szCs w:val="22"/>
        </w:rPr>
        <w:t xml:space="preserve">by Sara </w:t>
      </w:r>
      <w:proofErr w:type="spellStart"/>
      <w:r w:rsidRPr="00E74282">
        <w:rPr>
          <w:rFonts w:ascii="Book Antiqua" w:hAnsi="Book Antiqua"/>
          <w:sz w:val="22"/>
          <w:szCs w:val="22"/>
        </w:rPr>
        <w:t>Gruen</w:t>
      </w:r>
      <w:proofErr w:type="spellEnd"/>
    </w:p>
    <w:p w:rsidR="00247D41" w:rsidRPr="00B02264" w:rsidRDefault="00247D41" w:rsidP="00247D41">
      <w:pPr>
        <w:pStyle w:val="ListParagraph"/>
        <w:numPr>
          <w:ilvl w:val="0"/>
          <w:numId w:val="27"/>
        </w:numPr>
        <w:rPr>
          <w:rFonts w:ascii="Book Antiqua" w:hAnsi="Book Antiqua"/>
          <w:i/>
          <w:sz w:val="22"/>
          <w:szCs w:val="22"/>
        </w:rPr>
      </w:pPr>
      <w:proofErr w:type="spellStart"/>
      <w:r>
        <w:rPr>
          <w:rFonts w:ascii="Book Antiqua" w:hAnsi="Book Antiqua"/>
          <w:i/>
          <w:sz w:val="22"/>
          <w:szCs w:val="22"/>
        </w:rPr>
        <w:t>Seabiscuit</w:t>
      </w:r>
      <w:proofErr w:type="spellEnd"/>
      <w:r>
        <w:rPr>
          <w:rFonts w:ascii="Book Antiqua" w:hAnsi="Book Antiqua"/>
          <w:i/>
          <w:sz w:val="22"/>
          <w:szCs w:val="22"/>
        </w:rPr>
        <w:t xml:space="preserve"> </w:t>
      </w:r>
      <w:r w:rsidRPr="00E74282">
        <w:rPr>
          <w:rFonts w:ascii="Book Antiqua" w:hAnsi="Book Antiqua"/>
          <w:sz w:val="22"/>
          <w:szCs w:val="22"/>
        </w:rPr>
        <w:t>by Laura Hillenbrand</w:t>
      </w:r>
    </w:p>
    <w:p w:rsidR="00247D41" w:rsidRPr="00B02264" w:rsidRDefault="00247D41" w:rsidP="00247D41">
      <w:pPr>
        <w:pStyle w:val="ListParagraph"/>
        <w:numPr>
          <w:ilvl w:val="0"/>
          <w:numId w:val="27"/>
        </w:numPr>
        <w:rPr>
          <w:rFonts w:ascii="Book Antiqua" w:hAnsi="Book Antiqua"/>
          <w:i/>
          <w:sz w:val="22"/>
          <w:szCs w:val="22"/>
        </w:rPr>
      </w:pPr>
      <w:r w:rsidRPr="00B02264">
        <w:rPr>
          <w:rFonts w:ascii="Book Antiqua" w:hAnsi="Book Antiqua"/>
          <w:i/>
          <w:sz w:val="22"/>
          <w:szCs w:val="22"/>
        </w:rPr>
        <w:t xml:space="preserve">The Kite Runner </w:t>
      </w:r>
      <w:r w:rsidRPr="00E74282">
        <w:rPr>
          <w:rFonts w:ascii="Book Antiqua" w:hAnsi="Book Antiqua"/>
          <w:sz w:val="22"/>
          <w:szCs w:val="22"/>
        </w:rPr>
        <w:t xml:space="preserve">by </w:t>
      </w:r>
      <w:proofErr w:type="spellStart"/>
      <w:r w:rsidRPr="00E74282">
        <w:rPr>
          <w:rFonts w:ascii="Book Antiqua" w:hAnsi="Book Antiqua"/>
          <w:sz w:val="22"/>
          <w:szCs w:val="22"/>
        </w:rPr>
        <w:t>Khaled</w:t>
      </w:r>
      <w:proofErr w:type="spellEnd"/>
      <w:r w:rsidRPr="00E74282">
        <w:rPr>
          <w:rFonts w:ascii="Book Antiqua" w:hAnsi="Book Antiqua"/>
          <w:sz w:val="22"/>
          <w:szCs w:val="22"/>
        </w:rPr>
        <w:t xml:space="preserve"> </w:t>
      </w:r>
      <w:proofErr w:type="spellStart"/>
      <w:r w:rsidRPr="00E74282">
        <w:rPr>
          <w:rFonts w:ascii="Book Antiqua" w:hAnsi="Book Antiqua"/>
          <w:sz w:val="22"/>
          <w:szCs w:val="22"/>
        </w:rPr>
        <w:t>Hosseini</w:t>
      </w:r>
      <w:proofErr w:type="spellEnd"/>
      <w:r>
        <w:rPr>
          <w:rFonts w:ascii="Book Antiqua" w:hAnsi="Book Antiqua"/>
          <w:sz w:val="22"/>
          <w:szCs w:val="22"/>
        </w:rPr>
        <w:t xml:space="preserve"> </w:t>
      </w:r>
      <w:r w:rsidRPr="00247D41">
        <w:rPr>
          <w:rFonts w:ascii="Book Antiqua" w:hAnsi="Book Antiqua"/>
          <w:sz w:val="22"/>
          <w:szCs w:val="22"/>
        </w:rPr>
        <w:sym w:font="Wingdings" w:char="F0E0"/>
      </w:r>
      <w:r>
        <w:rPr>
          <w:rFonts w:ascii="Book Antiqua" w:hAnsi="Book Antiqua"/>
          <w:sz w:val="22"/>
          <w:szCs w:val="22"/>
        </w:rPr>
        <w:t xml:space="preserve"> PG-13</w:t>
      </w:r>
    </w:p>
    <w:p w:rsidR="00247D41" w:rsidRPr="00B02264" w:rsidRDefault="00247D41" w:rsidP="00247D41">
      <w:pPr>
        <w:pStyle w:val="ListParagraph"/>
        <w:numPr>
          <w:ilvl w:val="0"/>
          <w:numId w:val="27"/>
        </w:numPr>
        <w:rPr>
          <w:rFonts w:ascii="Book Antiqua" w:hAnsi="Book Antiqua"/>
          <w:i/>
          <w:sz w:val="22"/>
          <w:szCs w:val="22"/>
        </w:rPr>
      </w:pPr>
      <w:r w:rsidRPr="00B02264">
        <w:rPr>
          <w:rFonts w:ascii="Book Antiqua" w:hAnsi="Book Antiqua"/>
          <w:i/>
          <w:sz w:val="22"/>
          <w:szCs w:val="22"/>
        </w:rPr>
        <w:t xml:space="preserve">Phantom of the Opera </w:t>
      </w:r>
      <w:r w:rsidRPr="00E74282">
        <w:rPr>
          <w:rFonts w:ascii="Book Antiqua" w:hAnsi="Book Antiqua"/>
          <w:sz w:val="22"/>
          <w:szCs w:val="22"/>
        </w:rPr>
        <w:t xml:space="preserve">by Gaston </w:t>
      </w:r>
      <w:proofErr w:type="spellStart"/>
      <w:r w:rsidRPr="00E74282">
        <w:rPr>
          <w:rFonts w:ascii="Book Antiqua" w:hAnsi="Book Antiqua"/>
          <w:sz w:val="22"/>
          <w:szCs w:val="22"/>
        </w:rPr>
        <w:t>Leroux</w:t>
      </w:r>
      <w:proofErr w:type="spellEnd"/>
    </w:p>
    <w:p w:rsidR="00247D41" w:rsidRPr="00B02264" w:rsidRDefault="00247D41" w:rsidP="00247D41">
      <w:pPr>
        <w:pStyle w:val="ListParagraph"/>
        <w:numPr>
          <w:ilvl w:val="0"/>
          <w:numId w:val="27"/>
        </w:numPr>
        <w:rPr>
          <w:rFonts w:ascii="Book Antiqua" w:hAnsi="Book Antiqua"/>
          <w:i/>
          <w:sz w:val="22"/>
          <w:szCs w:val="22"/>
        </w:rPr>
      </w:pPr>
      <w:r w:rsidRPr="00B02264">
        <w:rPr>
          <w:rFonts w:ascii="Book Antiqua" w:hAnsi="Book Antiqua"/>
          <w:i/>
          <w:sz w:val="22"/>
          <w:szCs w:val="22"/>
        </w:rPr>
        <w:t xml:space="preserve">The Call of the Wild </w:t>
      </w:r>
      <w:r w:rsidRPr="00E74282">
        <w:rPr>
          <w:rFonts w:ascii="Book Antiqua" w:hAnsi="Book Antiqua"/>
          <w:sz w:val="22"/>
          <w:szCs w:val="22"/>
        </w:rPr>
        <w:t>by Jack London</w:t>
      </w:r>
    </w:p>
    <w:p w:rsidR="00247D41" w:rsidRPr="00E74282" w:rsidRDefault="00247D41" w:rsidP="00247D41">
      <w:pPr>
        <w:pStyle w:val="ListParagraph"/>
        <w:numPr>
          <w:ilvl w:val="0"/>
          <w:numId w:val="27"/>
        </w:numPr>
        <w:rPr>
          <w:rFonts w:ascii="Book Antiqua" w:hAnsi="Book Antiqua"/>
          <w:sz w:val="22"/>
          <w:szCs w:val="22"/>
        </w:rPr>
      </w:pPr>
      <w:r w:rsidRPr="00B02264">
        <w:rPr>
          <w:rFonts w:ascii="Book Antiqua" w:hAnsi="Book Antiqua"/>
          <w:i/>
          <w:sz w:val="22"/>
          <w:szCs w:val="22"/>
        </w:rPr>
        <w:t xml:space="preserve">The Natural </w:t>
      </w:r>
      <w:r w:rsidRPr="00E74282">
        <w:rPr>
          <w:rFonts w:ascii="Book Antiqua" w:hAnsi="Book Antiqua"/>
          <w:sz w:val="22"/>
          <w:szCs w:val="22"/>
        </w:rPr>
        <w:t xml:space="preserve">by Bernard </w:t>
      </w:r>
      <w:proofErr w:type="spellStart"/>
      <w:r w:rsidRPr="00E74282">
        <w:rPr>
          <w:rFonts w:ascii="Book Antiqua" w:hAnsi="Book Antiqua"/>
          <w:sz w:val="22"/>
          <w:szCs w:val="22"/>
        </w:rPr>
        <w:t>Malmud</w:t>
      </w:r>
      <w:proofErr w:type="spellEnd"/>
    </w:p>
    <w:p w:rsidR="00247D41" w:rsidRPr="00B02264" w:rsidRDefault="00247D41" w:rsidP="00247D41">
      <w:pPr>
        <w:pStyle w:val="ListParagraph"/>
        <w:numPr>
          <w:ilvl w:val="0"/>
          <w:numId w:val="27"/>
        </w:numPr>
        <w:rPr>
          <w:rFonts w:ascii="Book Antiqua" w:hAnsi="Book Antiqua"/>
          <w:i/>
          <w:sz w:val="22"/>
          <w:szCs w:val="22"/>
        </w:rPr>
      </w:pPr>
      <w:r w:rsidRPr="00B02264">
        <w:rPr>
          <w:rFonts w:ascii="Book Antiqua" w:hAnsi="Book Antiqua"/>
          <w:i/>
          <w:sz w:val="22"/>
          <w:szCs w:val="22"/>
        </w:rPr>
        <w:t xml:space="preserve">The Life of Pi </w:t>
      </w:r>
      <w:r w:rsidRPr="00E74282">
        <w:rPr>
          <w:rFonts w:ascii="Book Antiqua" w:hAnsi="Book Antiqua"/>
          <w:sz w:val="22"/>
          <w:szCs w:val="22"/>
        </w:rPr>
        <w:t xml:space="preserve">by </w:t>
      </w:r>
      <w:proofErr w:type="spellStart"/>
      <w:r w:rsidRPr="00E74282">
        <w:rPr>
          <w:rFonts w:ascii="Book Antiqua" w:hAnsi="Book Antiqua"/>
          <w:sz w:val="22"/>
          <w:szCs w:val="22"/>
        </w:rPr>
        <w:t>Yann</w:t>
      </w:r>
      <w:proofErr w:type="spellEnd"/>
      <w:r w:rsidRPr="00E74282">
        <w:rPr>
          <w:rFonts w:ascii="Book Antiqua" w:hAnsi="Book Antiqua"/>
          <w:sz w:val="22"/>
          <w:szCs w:val="22"/>
        </w:rPr>
        <w:t xml:space="preserve"> Martel</w:t>
      </w:r>
    </w:p>
    <w:p w:rsidR="00247D41" w:rsidRPr="00B02264" w:rsidRDefault="00247D41" w:rsidP="00247D41">
      <w:pPr>
        <w:pStyle w:val="ListParagraph"/>
        <w:numPr>
          <w:ilvl w:val="0"/>
          <w:numId w:val="27"/>
        </w:numPr>
        <w:rPr>
          <w:rFonts w:ascii="Book Antiqua" w:hAnsi="Book Antiqua"/>
          <w:i/>
          <w:sz w:val="22"/>
          <w:szCs w:val="22"/>
        </w:rPr>
      </w:pPr>
      <w:r w:rsidRPr="00B02264">
        <w:rPr>
          <w:rFonts w:ascii="Book Antiqua" w:hAnsi="Book Antiqua"/>
          <w:i/>
          <w:sz w:val="22"/>
          <w:szCs w:val="22"/>
        </w:rPr>
        <w:t xml:space="preserve">The Things They Carried </w:t>
      </w:r>
      <w:r w:rsidRPr="00E74282">
        <w:rPr>
          <w:rFonts w:ascii="Book Antiqua" w:hAnsi="Book Antiqua"/>
          <w:sz w:val="22"/>
          <w:szCs w:val="22"/>
        </w:rPr>
        <w:t>by Tim O’Brien</w:t>
      </w:r>
    </w:p>
    <w:p w:rsidR="00247D41" w:rsidRDefault="00247D41" w:rsidP="00247D41">
      <w:pPr>
        <w:pStyle w:val="ListParagraph"/>
        <w:numPr>
          <w:ilvl w:val="0"/>
          <w:numId w:val="27"/>
        </w:numPr>
        <w:rPr>
          <w:rFonts w:ascii="Book Antiqua" w:hAnsi="Book Antiqua"/>
          <w:i/>
          <w:sz w:val="22"/>
          <w:szCs w:val="22"/>
        </w:rPr>
      </w:pPr>
      <w:r w:rsidRPr="00B02264">
        <w:rPr>
          <w:rFonts w:ascii="Book Antiqua" w:hAnsi="Book Antiqua"/>
          <w:i/>
          <w:sz w:val="22"/>
          <w:szCs w:val="22"/>
        </w:rPr>
        <w:t xml:space="preserve">1984 </w:t>
      </w:r>
      <w:r w:rsidRPr="00E74282">
        <w:rPr>
          <w:rFonts w:ascii="Book Antiqua" w:hAnsi="Book Antiqua"/>
          <w:sz w:val="22"/>
          <w:szCs w:val="22"/>
        </w:rPr>
        <w:t>by George Orwell</w:t>
      </w:r>
    </w:p>
    <w:p w:rsidR="00247D41" w:rsidRPr="00B02264" w:rsidRDefault="00247D41" w:rsidP="00247D41">
      <w:pPr>
        <w:pStyle w:val="ListParagraph"/>
        <w:numPr>
          <w:ilvl w:val="0"/>
          <w:numId w:val="27"/>
        </w:numPr>
        <w:rPr>
          <w:rFonts w:ascii="Book Antiqua" w:hAnsi="Book Antiqua"/>
          <w:i/>
          <w:sz w:val="22"/>
          <w:szCs w:val="22"/>
        </w:rPr>
      </w:pPr>
      <w:r w:rsidRPr="00B02264">
        <w:rPr>
          <w:rFonts w:ascii="Book Antiqua" w:hAnsi="Book Antiqua"/>
          <w:i/>
          <w:sz w:val="22"/>
          <w:szCs w:val="22"/>
        </w:rPr>
        <w:t xml:space="preserve">The Lovely Bones </w:t>
      </w:r>
      <w:r w:rsidRPr="00E74282">
        <w:rPr>
          <w:rFonts w:ascii="Book Antiqua" w:hAnsi="Book Antiqua"/>
          <w:sz w:val="22"/>
          <w:szCs w:val="22"/>
        </w:rPr>
        <w:t xml:space="preserve">by Alice </w:t>
      </w:r>
      <w:proofErr w:type="spellStart"/>
      <w:r w:rsidRPr="00E74282">
        <w:rPr>
          <w:rFonts w:ascii="Book Antiqua" w:hAnsi="Book Antiqua"/>
          <w:sz w:val="22"/>
          <w:szCs w:val="22"/>
        </w:rPr>
        <w:t>Sebold</w:t>
      </w:r>
      <w:proofErr w:type="spellEnd"/>
    </w:p>
    <w:p w:rsidR="00247D41" w:rsidRPr="00B02264" w:rsidRDefault="00247D41" w:rsidP="00247D41">
      <w:pPr>
        <w:pStyle w:val="ListParagraph"/>
        <w:numPr>
          <w:ilvl w:val="0"/>
          <w:numId w:val="27"/>
        </w:numPr>
        <w:rPr>
          <w:rFonts w:ascii="Book Antiqua" w:hAnsi="Book Antiqua"/>
          <w:i/>
          <w:sz w:val="22"/>
          <w:szCs w:val="22"/>
        </w:rPr>
      </w:pPr>
      <w:r w:rsidRPr="00B02264">
        <w:rPr>
          <w:rFonts w:ascii="Book Antiqua" w:hAnsi="Book Antiqua"/>
          <w:i/>
          <w:sz w:val="22"/>
          <w:szCs w:val="22"/>
        </w:rPr>
        <w:t xml:space="preserve">The Death And Life Of Charlie St. Cloud </w:t>
      </w:r>
      <w:r w:rsidRPr="00E74282">
        <w:rPr>
          <w:rFonts w:ascii="Book Antiqua" w:hAnsi="Book Antiqua"/>
          <w:sz w:val="22"/>
          <w:szCs w:val="22"/>
        </w:rPr>
        <w:t>by Ben Sherwood</w:t>
      </w:r>
    </w:p>
    <w:p w:rsidR="00247D41" w:rsidRPr="00E74282" w:rsidRDefault="00247D41" w:rsidP="00247D41">
      <w:pPr>
        <w:pStyle w:val="ListParagraph"/>
        <w:numPr>
          <w:ilvl w:val="0"/>
          <w:numId w:val="27"/>
        </w:numPr>
        <w:rPr>
          <w:rFonts w:ascii="Book Antiqua" w:hAnsi="Book Antiqua"/>
          <w:sz w:val="22"/>
          <w:szCs w:val="22"/>
        </w:rPr>
      </w:pPr>
      <w:r w:rsidRPr="00B02264">
        <w:rPr>
          <w:rFonts w:ascii="Book Antiqua" w:hAnsi="Book Antiqua"/>
          <w:i/>
          <w:sz w:val="22"/>
          <w:szCs w:val="22"/>
        </w:rPr>
        <w:t xml:space="preserve">The Help </w:t>
      </w:r>
      <w:r w:rsidRPr="00E74282">
        <w:rPr>
          <w:rFonts w:ascii="Book Antiqua" w:hAnsi="Book Antiqua"/>
          <w:sz w:val="22"/>
          <w:szCs w:val="22"/>
        </w:rPr>
        <w:t xml:space="preserve">by Kathryn </w:t>
      </w:r>
      <w:proofErr w:type="spellStart"/>
      <w:r w:rsidRPr="00E74282">
        <w:rPr>
          <w:rFonts w:ascii="Book Antiqua" w:hAnsi="Book Antiqua"/>
          <w:sz w:val="22"/>
          <w:szCs w:val="22"/>
        </w:rPr>
        <w:t>Stockett</w:t>
      </w:r>
      <w:proofErr w:type="spellEnd"/>
    </w:p>
    <w:p w:rsidR="00247D41" w:rsidRPr="008F4A93" w:rsidRDefault="00247D41" w:rsidP="00247D41">
      <w:pPr>
        <w:pStyle w:val="ListParagraph"/>
        <w:numPr>
          <w:ilvl w:val="0"/>
          <w:numId w:val="27"/>
        </w:numPr>
        <w:rPr>
          <w:rFonts w:ascii="Book Antiqua" w:hAnsi="Book Antiqua"/>
          <w:sz w:val="22"/>
          <w:szCs w:val="22"/>
        </w:rPr>
      </w:pPr>
      <w:r w:rsidRPr="00B02264">
        <w:rPr>
          <w:rFonts w:ascii="Book Antiqua" w:hAnsi="Book Antiqua"/>
          <w:i/>
          <w:sz w:val="22"/>
          <w:szCs w:val="22"/>
        </w:rPr>
        <w:t xml:space="preserve">The Joy Luck Club </w:t>
      </w:r>
      <w:r w:rsidRPr="008F4A93">
        <w:rPr>
          <w:rFonts w:ascii="Book Antiqua" w:hAnsi="Book Antiqua"/>
          <w:sz w:val="22"/>
          <w:szCs w:val="22"/>
        </w:rPr>
        <w:t>by Amy Tan</w:t>
      </w:r>
    </w:p>
    <w:p w:rsidR="00247D41" w:rsidRDefault="00247D41" w:rsidP="00247D41">
      <w:pPr>
        <w:pStyle w:val="ListParagraph"/>
        <w:numPr>
          <w:ilvl w:val="0"/>
          <w:numId w:val="27"/>
        </w:numPr>
        <w:rPr>
          <w:rFonts w:ascii="Book Antiqua" w:hAnsi="Book Antiqua"/>
          <w:i/>
          <w:sz w:val="22"/>
          <w:szCs w:val="22"/>
        </w:rPr>
      </w:pPr>
      <w:r w:rsidRPr="00B02264">
        <w:rPr>
          <w:rFonts w:ascii="Book Antiqua" w:hAnsi="Book Antiqua"/>
          <w:i/>
          <w:sz w:val="22"/>
          <w:szCs w:val="22"/>
        </w:rPr>
        <w:t xml:space="preserve">The Hobbit </w:t>
      </w:r>
      <w:r w:rsidRPr="008F4A93">
        <w:rPr>
          <w:rFonts w:ascii="Book Antiqua" w:hAnsi="Book Antiqua"/>
          <w:sz w:val="22"/>
          <w:szCs w:val="22"/>
        </w:rPr>
        <w:t>by J.R.R. Tolkien</w:t>
      </w:r>
    </w:p>
    <w:p w:rsidR="00247D41" w:rsidRPr="008F4A93" w:rsidRDefault="00247D41" w:rsidP="00247D41">
      <w:pPr>
        <w:pStyle w:val="ListParagraph"/>
        <w:numPr>
          <w:ilvl w:val="0"/>
          <w:numId w:val="27"/>
        </w:numPr>
        <w:rPr>
          <w:rFonts w:ascii="Book Antiqua" w:hAnsi="Book Antiqua"/>
          <w:sz w:val="22"/>
          <w:szCs w:val="22"/>
        </w:rPr>
      </w:pPr>
      <w:r>
        <w:rPr>
          <w:rFonts w:ascii="Book Antiqua" w:hAnsi="Book Antiqua"/>
          <w:i/>
          <w:sz w:val="22"/>
          <w:szCs w:val="22"/>
        </w:rPr>
        <w:t xml:space="preserve">The Fellowship of the Ring </w:t>
      </w:r>
      <w:r w:rsidRPr="008F4A93">
        <w:rPr>
          <w:rFonts w:ascii="Book Antiqua" w:hAnsi="Book Antiqua"/>
          <w:sz w:val="22"/>
          <w:szCs w:val="22"/>
        </w:rPr>
        <w:t>by J.R.R. Tolkien</w:t>
      </w:r>
    </w:p>
    <w:p w:rsidR="00A07F36" w:rsidRPr="005835E6" w:rsidRDefault="00A07F36" w:rsidP="00A07F36">
      <w:pPr>
        <w:rPr>
          <w:rFonts w:ascii="Book Antiqua" w:hAnsi="Book Antiqua"/>
          <w:b/>
          <w:szCs w:val="22"/>
        </w:rPr>
      </w:pPr>
    </w:p>
    <w:sectPr w:rsidR="00A07F36" w:rsidRPr="005835E6" w:rsidSect="007F68AC">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00045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682D32"/>
    <w:multiLevelType w:val="hybridMultilevel"/>
    <w:tmpl w:val="2B327318"/>
    <w:lvl w:ilvl="0" w:tplc="0409000B">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8D6306F"/>
    <w:multiLevelType w:val="hybridMultilevel"/>
    <w:tmpl w:val="CA9C6D34"/>
    <w:lvl w:ilvl="0" w:tplc="27AC3CEE">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EAB57E4"/>
    <w:multiLevelType w:val="multilevel"/>
    <w:tmpl w:val="8370D1F6"/>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nsid w:val="12A60C8F"/>
    <w:multiLevelType w:val="hybridMultilevel"/>
    <w:tmpl w:val="02D4F4B4"/>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2B731E0"/>
    <w:multiLevelType w:val="hybridMultilevel"/>
    <w:tmpl w:val="8B4E96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8FF2B4B"/>
    <w:multiLevelType w:val="hybridMultilevel"/>
    <w:tmpl w:val="1AE04360"/>
    <w:lvl w:ilvl="0" w:tplc="0409000B">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6FB1C88"/>
    <w:multiLevelType w:val="hybridMultilevel"/>
    <w:tmpl w:val="0400F26E"/>
    <w:lvl w:ilvl="0" w:tplc="04090007">
      <w:start w:val="1"/>
      <w:numFmt w:val="bullet"/>
      <w:lvlText w:val=""/>
      <w:lvlJc w:val="left"/>
      <w:pPr>
        <w:tabs>
          <w:tab w:val="num" w:pos="720"/>
        </w:tabs>
        <w:ind w:left="720" w:hanging="360"/>
      </w:pPr>
      <w:rPr>
        <w:rFonts w:ascii="Wingdings" w:hAnsi="Wingdings" w:hint="default"/>
        <w:sz w:val="16"/>
      </w:rPr>
    </w:lvl>
    <w:lvl w:ilvl="1" w:tplc="F00EEF16">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D4E36F6"/>
    <w:multiLevelType w:val="multilevel"/>
    <w:tmpl w:val="4CEEA44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31D748A3"/>
    <w:multiLevelType w:val="hybridMultilevel"/>
    <w:tmpl w:val="D9A8ACA2"/>
    <w:lvl w:ilvl="0" w:tplc="2DE896DE">
      <w:start w:val="1"/>
      <w:numFmt w:val="decimal"/>
      <w:lvlText w:val="%1."/>
      <w:lvlJc w:val="left"/>
      <w:pPr>
        <w:ind w:left="1080" w:hanging="360"/>
      </w:pPr>
      <w:rPr>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B7E0FCE"/>
    <w:multiLevelType w:val="hybridMultilevel"/>
    <w:tmpl w:val="250A6B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CC47797"/>
    <w:multiLevelType w:val="hybridMultilevel"/>
    <w:tmpl w:val="50C873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D1050D9"/>
    <w:multiLevelType w:val="hybridMultilevel"/>
    <w:tmpl w:val="CFEE92A0"/>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3E38213B"/>
    <w:multiLevelType w:val="hybridMultilevel"/>
    <w:tmpl w:val="2B4ED82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EC706E3"/>
    <w:multiLevelType w:val="hybridMultilevel"/>
    <w:tmpl w:val="0DDCF68C"/>
    <w:lvl w:ilvl="0" w:tplc="EA382BF6">
      <w:start w:val="1"/>
      <w:numFmt w:val="decimal"/>
      <w:lvlText w:val="%1)"/>
      <w:lvlJc w:val="left"/>
      <w:pPr>
        <w:tabs>
          <w:tab w:val="num" w:pos="720"/>
        </w:tabs>
        <w:ind w:left="720" w:hanging="360"/>
      </w:pPr>
      <w:rPr>
        <w:rFonts w:hint="default"/>
        <w:b w:val="0"/>
      </w:rPr>
    </w:lvl>
    <w:lvl w:ilvl="1" w:tplc="EF0AEA72">
      <w:start w:val="1"/>
      <w:numFmt w:val="lowerLetter"/>
      <w:lvlText w:val="%2."/>
      <w:lvlJc w:val="left"/>
      <w:pPr>
        <w:tabs>
          <w:tab w:val="num" w:pos="1440"/>
        </w:tabs>
        <w:ind w:left="1440" w:hanging="360"/>
      </w:pPr>
      <w:rPr>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2A27D1B"/>
    <w:multiLevelType w:val="hybridMultilevel"/>
    <w:tmpl w:val="8370D1F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4D754ADB"/>
    <w:multiLevelType w:val="hybridMultilevel"/>
    <w:tmpl w:val="39C49A8E"/>
    <w:lvl w:ilvl="0" w:tplc="7AE4EAB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4FE25C24"/>
    <w:multiLevelType w:val="hybridMultilevel"/>
    <w:tmpl w:val="A6AE1332"/>
    <w:lvl w:ilvl="0" w:tplc="5686B63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504D6742"/>
    <w:multiLevelType w:val="hybridMultilevel"/>
    <w:tmpl w:val="55DA1A0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58B78D4"/>
    <w:multiLevelType w:val="hybridMultilevel"/>
    <w:tmpl w:val="FBF823AE"/>
    <w:lvl w:ilvl="0" w:tplc="38BAC04C">
      <w:start w:val="1"/>
      <w:numFmt w:val="decimal"/>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7A80BF0"/>
    <w:multiLevelType w:val="hybridMultilevel"/>
    <w:tmpl w:val="418E4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630" w:hanging="360"/>
      </w:pPr>
      <w:rPr>
        <w:rFonts w:ascii="Symbol" w:hAnsi="Symbol" w:hint="default"/>
      </w:rPr>
    </w:lvl>
    <w:lvl w:ilvl="4" w:tplc="04090003">
      <w:start w:val="1"/>
      <w:numFmt w:val="bullet"/>
      <w:lvlText w:val="o"/>
      <w:lvlJc w:val="left"/>
      <w:pPr>
        <w:ind w:left="99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BC0D8A"/>
    <w:multiLevelType w:val="hybridMultilevel"/>
    <w:tmpl w:val="4CEEA44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5715AFA"/>
    <w:multiLevelType w:val="hybridMultilevel"/>
    <w:tmpl w:val="07906BAE"/>
    <w:lvl w:ilvl="0" w:tplc="EA382BF6">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943082B"/>
    <w:multiLevelType w:val="hybridMultilevel"/>
    <w:tmpl w:val="214262F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1D705B2"/>
    <w:multiLevelType w:val="hybridMultilevel"/>
    <w:tmpl w:val="DC16B3A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74BC28A6"/>
    <w:multiLevelType w:val="hybridMultilevel"/>
    <w:tmpl w:val="2E1646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556273A"/>
    <w:multiLevelType w:val="hybridMultilevel"/>
    <w:tmpl w:val="F3DCEAFE"/>
    <w:lvl w:ilvl="0" w:tplc="0E505CF2">
      <w:start w:val="1"/>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num w:numId="1">
    <w:abstractNumId w:val="7"/>
  </w:num>
  <w:num w:numId="2">
    <w:abstractNumId w:val="13"/>
  </w:num>
  <w:num w:numId="3">
    <w:abstractNumId w:val="23"/>
  </w:num>
  <w:num w:numId="4">
    <w:abstractNumId w:val="18"/>
  </w:num>
  <w:num w:numId="5">
    <w:abstractNumId w:val="2"/>
  </w:num>
  <w:num w:numId="6">
    <w:abstractNumId w:val="16"/>
  </w:num>
  <w:num w:numId="7">
    <w:abstractNumId w:val="17"/>
  </w:num>
  <w:num w:numId="8">
    <w:abstractNumId w:val="22"/>
  </w:num>
  <w:num w:numId="9">
    <w:abstractNumId w:val="14"/>
  </w:num>
  <w:num w:numId="10">
    <w:abstractNumId w:val="5"/>
  </w:num>
  <w:num w:numId="11">
    <w:abstractNumId w:val="11"/>
  </w:num>
  <w:num w:numId="12">
    <w:abstractNumId w:val="24"/>
  </w:num>
  <w:num w:numId="13">
    <w:abstractNumId w:val="26"/>
  </w:num>
  <w:num w:numId="14">
    <w:abstractNumId w:val="25"/>
  </w:num>
  <w:num w:numId="15">
    <w:abstractNumId w:val="15"/>
  </w:num>
  <w:num w:numId="16">
    <w:abstractNumId w:val="3"/>
  </w:num>
  <w:num w:numId="17">
    <w:abstractNumId w:val="6"/>
  </w:num>
  <w:num w:numId="18">
    <w:abstractNumId w:val="1"/>
  </w:num>
  <w:num w:numId="19">
    <w:abstractNumId w:val="4"/>
  </w:num>
  <w:num w:numId="20">
    <w:abstractNumId w:val="21"/>
  </w:num>
  <w:num w:numId="21">
    <w:abstractNumId w:val="8"/>
  </w:num>
  <w:num w:numId="22">
    <w:abstractNumId w:val="12"/>
  </w:num>
  <w:num w:numId="23">
    <w:abstractNumId w:val="0"/>
  </w:num>
  <w:num w:numId="24">
    <w:abstractNumId w:val="20"/>
  </w:num>
  <w:num w:numId="25">
    <w:abstractNumId w:val="10"/>
  </w:num>
  <w:num w:numId="26">
    <w:abstractNumId w:val="9"/>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806"/>
    <w:rsid w:val="00000E66"/>
    <w:rsid w:val="00002C0E"/>
    <w:rsid w:val="0002734F"/>
    <w:rsid w:val="000342CA"/>
    <w:rsid w:val="00040B83"/>
    <w:rsid w:val="00044321"/>
    <w:rsid w:val="000705B7"/>
    <w:rsid w:val="0007553F"/>
    <w:rsid w:val="00086820"/>
    <w:rsid w:val="00087BF2"/>
    <w:rsid w:val="00091BF3"/>
    <w:rsid w:val="00094A4F"/>
    <w:rsid w:val="000978F3"/>
    <w:rsid w:val="000A2A39"/>
    <w:rsid w:val="000C0A78"/>
    <w:rsid w:val="000C3B02"/>
    <w:rsid w:val="000D0DCE"/>
    <w:rsid w:val="000D4576"/>
    <w:rsid w:val="000E22DC"/>
    <w:rsid w:val="000E27AE"/>
    <w:rsid w:val="000E2AEF"/>
    <w:rsid w:val="000E3035"/>
    <w:rsid w:val="000E7527"/>
    <w:rsid w:val="0010264E"/>
    <w:rsid w:val="00104F71"/>
    <w:rsid w:val="00105A20"/>
    <w:rsid w:val="00111325"/>
    <w:rsid w:val="0012431A"/>
    <w:rsid w:val="00136AC6"/>
    <w:rsid w:val="00141972"/>
    <w:rsid w:val="00152496"/>
    <w:rsid w:val="00166303"/>
    <w:rsid w:val="00171525"/>
    <w:rsid w:val="00196A7F"/>
    <w:rsid w:val="001A5892"/>
    <w:rsid w:val="001B7335"/>
    <w:rsid w:val="001E797A"/>
    <w:rsid w:val="001F10B0"/>
    <w:rsid w:val="001F56BA"/>
    <w:rsid w:val="002029BF"/>
    <w:rsid w:val="0020784D"/>
    <w:rsid w:val="00225A4B"/>
    <w:rsid w:val="00226AF7"/>
    <w:rsid w:val="00230439"/>
    <w:rsid w:val="002317D6"/>
    <w:rsid w:val="002327D7"/>
    <w:rsid w:val="00236F87"/>
    <w:rsid w:val="00247D41"/>
    <w:rsid w:val="00257A73"/>
    <w:rsid w:val="00276B1C"/>
    <w:rsid w:val="002835CF"/>
    <w:rsid w:val="00284081"/>
    <w:rsid w:val="00284C64"/>
    <w:rsid w:val="00286E93"/>
    <w:rsid w:val="00292E5C"/>
    <w:rsid w:val="002A6582"/>
    <w:rsid w:val="002B46A7"/>
    <w:rsid w:val="002B4ED4"/>
    <w:rsid w:val="002C48F0"/>
    <w:rsid w:val="002C5F13"/>
    <w:rsid w:val="002C5FE0"/>
    <w:rsid w:val="002C785D"/>
    <w:rsid w:val="002D0146"/>
    <w:rsid w:val="002D2586"/>
    <w:rsid w:val="002D2DD0"/>
    <w:rsid w:val="002E014C"/>
    <w:rsid w:val="002E04F2"/>
    <w:rsid w:val="002F0A82"/>
    <w:rsid w:val="002F1D94"/>
    <w:rsid w:val="0030383C"/>
    <w:rsid w:val="00303E7E"/>
    <w:rsid w:val="00304A1E"/>
    <w:rsid w:val="00304D97"/>
    <w:rsid w:val="00307E75"/>
    <w:rsid w:val="003169D3"/>
    <w:rsid w:val="003344AC"/>
    <w:rsid w:val="00345EF4"/>
    <w:rsid w:val="00371735"/>
    <w:rsid w:val="00385D15"/>
    <w:rsid w:val="00393A76"/>
    <w:rsid w:val="003A0082"/>
    <w:rsid w:val="003A73BB"/>
    <w:rsid w:val="003B1F67"/>
    <w:rsid w:val="003C33C4"/>
    <w:rsid w:val="003D27AB"/>
    <w:rsid w:val="003D4010"/>
    <w:rsid w:val="003D6E2D"/>
    <w:rsid w:val="004035EA"/>
    <w:rsid w:val="00415D56"/>
    <w:rsid w:val="0042336E"/>
    <w:rsid w:val="00424D7C"/>
    <w:rsid w:val="004268D4"/>
    <w:rsid w:val="004320C2"/>
    <w:rsid w:val="00453B86"/>
    <w:rsid w:val="00455A60"/>
    <w:rsid w:val="0047466B"/>
    <w:rsid w:val="00475D35"/>
    <w:rsid w:val="00490FFB"/>
    <w:rsid w:val="00493137"/>
    <w:rsid w:val="00495FD0"/>
    <w:rsid w:val="00497D21"/>
    <w:rsid w:val="004A3296"/>
    <w:rsid w:val="004E0EE7"/>
    <w:rsid w:val="004F173A"/>
    <w:rsid w:val="004F1981"/>
    <w:rsid w:val="005019BF"/>
    <w:rsid w:val="00507669"/>
    <w:rsid w:val="005141A8"/>
    <w:rsid w:val="00515592"/>
    <w:rsid w:val="00520032"/>
    <w:rsid w:val="00523390"/>
    <w:rsid w:val="005255EB"/>
    <w:rsid w:val="005263EB"/>
    <w:rsid w:val="00530931"/>
    <w:rsid w:val="005316E9"/>
    <w:rsid w:val="00531F7E"/>
    <w:rsid w:val="005340A8"/>
    <w:rsid w:val="0053721E"/>
    <w:rsid w:val="005536ED"/>
    <w:rsid w:val="00562FE7"/>
    <w:rsid w:val="005653C8"/>
    <w:rsid w:val="00573702"/>
    <w:rsid w:val="00582C4F"/>
    <w:rsid w:val="005835E6"/>
    <w:rsid w:val="0058473F"/>
    <w:rsid w:val="0058640B"/>
    <w:rsid w:val="00597F26"/>
    <w:rsid w:val="005C1344"/>
    <w:rsid w:val="005C4340"/>
    <w:rsid w:val="005D57B8"/>
    <w:rsid w:val="005E4DE5"/>
    <w:rsid w:val="00601E52"/>
    <w:rsid w:val="006121AB"/>
    <w:rsid w:val="006146CF"/>
    <w:rsid w:val="0061568F"/>
    <w:rsid w:val="00621452"/>
    <w:rsid w:val="00631150"/>
    <w:rsid w:val="006347FF"/>
    <w:rsid w:val="00641A96"/>
    <w:rsid w:val="00643398"/>
    <w:rsid w:val="00661EC6"/>
    <w:rsid w:val="006646D5"/>
    <w:rsid w:val="00673015"/>
    <w:rsid w:val="0067374E"/>
    <w:rsid w:val="006750DF"/>
    <w:rsid w:val="00680B3E"/>
    <w:rsid w:val="00683079"/>
    <w:rsid w:val="006873C1"/>
    <w:rsid w:val="00693F40"/>
    <w:rsid w:val="006A02F2"/>
    <w:rsid w:val="006B160F"/>
    <w:rsid w:val="006B1BF9"/>
    <w:rsid w:val="006C0A5B"/>
    <w:rsid w:val="006C2569"/>
    <w:rsid w:val="006C63E3"/>
    <w:rsid w:val="006E1ABB"/>
    <w:rsid w:val="006E7B5F"/>
    <w:rsid w:val="006F1385"/>
    <w:rsid w:val="006F1BDB"/>
    <w:rsid w:val="006F5B2C"/>
    <w:rsid w:val="007059D1"/>
    <w:rsid w:val="00707A74"/>
    <w:rsid w:val="0071428B"/>
    <w:rsid w:val="00733B10"/>
    <w:rsid w:val="0075032B"/>
    <w:rsid w:val="0078040D"/>
    <w:rsid w:val="00781F89"/>
    <w:rsid w:val="00783E60"/>
    <w:rsid w:val="007A0AFF"/>
    <w:rsid w:val="007B51FD"/>
    <w:rsid w:val="007C62E8"/>
    <w:rsid w:val="007F0180"/>
    <w:rsid w:val="007F68AC"/>
    <w:rsid w:val="007F75E4"/>
    <w:rsid w:val="0080345A"/>
    <w:rsid w:val="00812CA1"/>
    <w:rsid w:val="0081544B"/>
    <w:rsid w:val="00832A4D"/>
    <w:rsid w:val="00836278"/>
    <w:rsid w:val="0084583A"/>
    <w:rsid w:val="0085393E"/>
    <w:rsid w:val="00871281"/>
    <w:rsid w:val="00874E9D"/>
    <w:rsid w:val="0087617F"/>
    <w:rsid w:val="00886CB8"/>
    <w:rsid w:val="00887D63"/>
    <w:rsid w:val="008A24C9"/>
    <w:rsid w:val="008A4AC9"/>
    <w:rsid w:val="008B0947"/>
    <w:rsid w:val="008B440B"/>
    <w:rsid w:val="008C5E8C"/>
    <w:rsid w:val="008C7591"/>
    <w:rsid w:val="008D6E69"/>
    <w:rsid w:val="008E46B3"/>
    <w:rsid w:val="008F379A"/>
    <w:rsid w:val="008F41BD"/>
    <w:rsid w:val="008F4A93"/>
    <w:rsid w:val="00903A97"/>
    <w:rsid w:val="00911404"/>
    <w:rsid w:val="00911B47"/>
    <w:rsid w:val="0091235E"/>
    <w:rsid w:val="00914C84"/>
    <w:rsid w:val="009312D5"/>
    <w:rsid w:val="00940384"/>
    <w:rsid w:val="009445B9"/>
    <w:rsid w:val="00966CFF"/>
    <w:rsid w:val="00967845"/>
    <w:rsid w:val="00973959"/>
    <w:rsid w:val="00985BB0"/>
    <w:rsid w:val="00990743"/>
    <w:rsid w:val="00990EEF"/>
    <w:rsid w:val="00992E3B"/>
    <w:rsid w:val="00995CC8"/>
    <w:rsid w:val="009961F0"/>
    <w:rsid w:val="009A531E"/>
    <w:rsid w:val="009B1484"/>
    <w:rsid w:val="009B4168"/>
    <w:rsid w:val="009C1DF4"/>
    <w:rsid w:val="009F24E6"/>
    <w:rsid w:val="009F260D"/>
    <w:rsid w:val="009F5AEE"/>
    <w:rsid w:val="00A07F36"/>
    <w:rsid w:val="00A2683F"/>
    <w:rsid w:val="00A3755B"/>
    <w:rsid w:val="00A43A83"/>
    <w:rsid w:val="00A44DA3"/>
    <w:rsid w:val="00A54489"/>
    <w:rsid w:val="00A773BA"/>
    <w:rsid w:val="00A87CB0"/>
    <w:rsid w:val="00A87E15"/>
    <w:rsid w:val="00A926A0"/>
    <w:rsid w:val="00AA01AF"/>
    <w:rsid w:val="00AB0B65"/>
    <w:rsid w:val="00AB371D"/>
    <w:rsid w:val="00AB3871"/>
    <w:rsid w:val="00AC6542"/>
    <w:rsid w:val="00AE2469"/>
    <w:rsid w:val="00AF2489"/>
    <w:rsid w:val="00AF772C"/>
    <w:rsid w:val="00B00CD5"/>
    <w:rsid w:val="00B02264"/>
    <w:rsid w:val="00B15F30"/>
    <w:rsid w:val="00B17DCF"/>
    <w:rsid w:val="00B21A34"/>
    <w:rsid w:val="00B500E9"/>
    <w:rsid w:val="00B51839"/>
    <w:rsid w:val="00B55223"/>
    <w:rsid w:val="00B567DE"/>
    <w:rsid w:val="00B75D4A"/>
    <w:rsid w:val="00B81C42"/>
    <w:rsid w:val="00B868F6"/>
    <w:rsid w:val="00BA58E3"/>
    <w:rsid w:val="00BA59DF"/>
    <w:rsid w:val="00BC0EC5"/>
    <w:rsid w:val="00BC261D"/>
    <w:rsid w:val="00BE076C"/>
    <w:rsid w:val="00BE1286"/>
    <w:rsid w:val="00BF2B09"/>
    <w:rsid w:val="00BF3262"/>
    <w:rsid w:val="00BF3806"/>
    <w:rsid w:val="00C13448"/>
    <w:rsid w:val="00C30224"/>
    <w:rsid w:val="00C353C2"/>
    <w:rsid w:val="00C43D3B"/>
    <w:rsid w:val="00C44A73"/>
    <w:rsid w:val="00C452EC"/>
    <w:rsid w:val="00C6715E"/>
    <w:rsid w:val="00C870D2"/>
    <w:rsid w:val="00C9368F"/>
    <w:rsid w:val="00C9576E"/>
    <w:rsid w:val="00C9602B"/>
    <w:rsid w:val="00CA550B"/>
    <w:rsid w:val="00CB51C6"/>
    <w:rsid w:val="00CB53F0"/>
    <w:rsid w:val="00CC736F"/>
    <w:rsid w:val="00CE4312"/>
    <w:rsid w:val="00D03B2D"/>
    <w:rsid w:val="00D31372"/>
    <w:rsid w:val="00D404AF"/>
    <w:rsid w:val="00D47826"/>
    <w:rsid w:val="00D504C3"/>
    <w:rsid w:val="00D51506"/>
    <w:rsid w:val="00D562B5"/>
    <w:rsid w:val="00D63575"/>
    <w:rsid w:val="00D6742F"/>
    <w:rsid w:val="00D71344"/>
    <w:rsid w:val="00D920E0"/>
    <w:rsid w:val="00DC2DAC"/>
    <w:rsid w:val="00DD4DEC"/>
    <w:rsid w:val="00DD4EBF"/>
    <w:rsid w:val="00DE4BA7"/>
    <w:rsid w:val="00DF0A95"/>
    <w:rsid w:val="00E13A16"/>
    <w:rsid w:val="00E1561C"/>
    <w:rsid w:val="00E30B28"/>
    <w:rsid w:val="00E47365"/>
    <w:rsid w:val="00E513CA"/>
    <w:rsid w:val="00E60FCC"/>
    <w:rsid w:val="00E74282"/>
    <w:rsid w:val="00E76F1F"/>
    <w:rsid w:val="00E87F51"/>
    <w:rsid w:val="00E926F8"/>
    <w:rsid w:val="00EA2A1F"/>
    <w:rsid w:val="00EA7EDC"/>
    <w:rsid w:val="00EB19EB"/>
    <w:rsid w:val="00EB4FB4"/>
    <w:rsid w:val="00EB5B41"/>
    <w:rsid w:val="00EB6A0F"/>
    <w:rsid w:val="00EC2907"/>
    <w:rsid w:val="00EC5645"/>
    <w:rsid w:val="00ED0869"/>
    <w:rsid w:val="00EE721E"/>
    <w:rsid w:val="00EF140D"/>
    <w:rsid w:val="00F00768"/>
    <w:rsid w:val="00F00BD9"/>
    <w:rsid w:val="00F25AC1"/>
    <w:rsid w:val="00F26D61"/>
    <w:rsid w:val="00F27A4E"/>
    <w:rsid w:val="00F32EDD"/>
    <w:rsid w:val="00F40693"/>
    <w:rsid w:val="00F411D6"/>
    <w:rsid w:val="00F44DEC"/>
    <w:rsid w:val="00F44FDA"/>
    <w:rsid w:val="00F50F99"/>
    <w:rsid w:val="00F51434"/>
    <w:rsid w:val="00F57929"/>
    <w:rsid w:val="00F73557"/>
    <w:rsid w:val="00F76A8E"/>
    <w:rsid w:val="00F92D55"/>
    <w:rsid w:val="00FA1C8C"/>
    <w:rsid w:val="00FC70A5"/>
    <w:rsid w:val="00FD18B8"/>
    <w:rsid w:val="00FE1159"/>
    <w:rsid w:val="00FE2C33"/>
    <w:rsid w:val="00FE61EF"/>
    <w:rsid w:val="00FE73B0"/>
    <w:rsid w:val="00FF72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72"/>
    </w:rPr>
  </w:style>
  <w:style w:type="paragraph" w:styleId="Subtitle">
    <w:name w:val="Subtitle"/>
    <w:basedOn w:val="Normal"/>
    <w:qFormat/>
    <w:pPr>
      <w:jc w:val="center"/>
    </w:pPr>
    <w:rPr>
      <w:sz w:val="72"/>
    </w:rPr>
  </w:style>
  <w:style w:type="table" w:styleId="TableGrid">
    <w:name w:val="Table Grid"/>
    <w:basedOn w:val="TableNormal"/>
    <w:rsid w:val="003038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62FE7"/>
    <w:rPr>
      <w:rFonts w:ascii="Tahoma" w:hAnsi="Tahoma" w:cs="Tahoma"/>
      <w:sz w:val="16"/>
      <w:szCs w:val="16"/>
    </w:rPr>
  </w:style>
  <w:style w:type="character" w:styleId="Hyperlink">
    <w:name w:val="Hyperlink"/>
    <w:rsid w:val="005C1344"/>
    <w:rPr>
      <w:color w:val="0000FF"/>
      <w:u w:val="single"/>
    </w:rPr>
  </w:style>
  <w:style w:type="character" w:styleId="Strong">
    <w:name w:val="Strong"/>
    <w:qFormat/>
    <w:rsid w:val="00886CB8"/>
    <w:rPr>
      <w:b/>
      <w:bCs/>
    </w:rPr>
  </w:style>
  <w:style w:type="character" w:customStyle="1" w:styleId="apple-style-span">
    <w:name w:val="apple-style-span"/>
    <w:rsid w:val="00455A60"/>
  </w:style>
  <w:style w:type="paragraph" w:styleId="NormalWeb">
    <w:name w:val="Normal (Web)"/>
    <w:basedOn w:val="Normal"/>
    <w:uiPriority w:val="99"/>
    <w:unhideWhenUsed/>
    <w:rsid w:val="00DF0A95"/>
    <w:pPr>
      <w:spacing w:before="100" w:beforeAutospacing="1" w:after="100" w:afterAutospacing="1"/>
    </w:pPr>
  </w:style>
  <w:style w:type="paragraph" w:styleId="ListParagraph">
    <w:name w:val="List Paragraph"/>
    <w:basedOn w:val="Normal"/>
    <w:uiPriority w:val="72"/>
    <w:rsid w:val="00EF14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72"/>
    </w:rPr>
  </w:style>
  <w:style w:type="paragraph" w:styleId="Subtitle">
    <w:name w:val="Subtitle"/>
    <w:basedOn w:val="Normal"/>
    <w:qFormat/>
    <w:pPr>
      <w:jc w:val="center"/>
    </w:pPr>
    <w:rPr>
      <w:sz w:val="72"/>
    </w:rPr>
  </w:style>
  <w:style w:type="table" w:styleId="TableGrid">
    <w:name w:val="Table Grid"/>
    <w:basedOn w:val="TableNormal"/>
    <w:rsid w:val="003038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62FE7"/>
    <w:rPr>
      <w:rFonts w:ascii="Tahoma" w:hAnsi="Tahoma" w:cs="Tahoma"/>
      <w:sz w:val="16"/>
      <w:szCs w:val="16"/>
    </w:rPr>
  </w:style>
  <w:style w:type="character" w:styleId="Hyperlink">
    <w:name w:val="Hyperlink"/>
    <w:rsid w:val="005C1344"/>
    <w:rPr>
      <w:color w:val="0000FF"/>
      <w:u w:val="single"/>
    </w:rPr>
  </w:style>
  <w:style w:type="character" w:styleId="Strong">
    <w:name w:val="Strong"/>
    <w:qFormat/>
    <w:rsid w:val="00886CB8"/>
    <w:rPr>
      <w:b/>
      <w:bCs/>
    </w:rPr>
  </w:style>
  <w:style w:type="character" w:customStyle="1" w:styleId="apple-style-span">
    <w:name w:val="apple-style-span"/>
    <w:rsid w:val="00455A60"/>
  </w:style>
  <w:style w:type="paragraph" w:styleId="NormalWeb">
    <w:name w:val="Normal (Web)"/>
    <w:basedOn w:val="Normal"/>
    <w:uiPriority w:val="99"/>
    <w:unhideWhenUsed/>
    <w:rsid w:val="00DF0A95"/>
    <w:pPr>
      <w:spacing w:before="100" w:beforeAutospacing="1" w:after="100" w:afterAutospacing="1"/>
    </w:pPr>
  </w:style>
  <w:style w:type="paragraph" w:styleId="ListParagraph">
    <w:name w:val="List Paragraph"/>
    <w:basedOn w:val="Normal"/>
    <w:uiPriority w:val="72"/>
    <w:rsid w:val="00EF14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060479">
      <w:bodyDiv w:val="1"/>
      <w:marLeft w:val="0"/>
      <w:marRight w:val="0"/>
      <w:marTop w:val="0"/>
      <w:marBottom w:val="0"/>
      <w:divBdr>
        <w:top w:val="none" w:sz="0" w:space="0" w:color="auto"/>
        <w:left w:val="none" w:sz="0" w:space="0" w:color="auto"/>
        <w:bottom w:val="none" w:sz="0" w:space="0" w:color="auto"/>
        <w:right w:val="none" w:sz="0" w:space="0" w:color="auto"/>
      </w:divBdr>
      <w:divsChild>
        <w:div w:id="965045374">
          <w:marLeft w:val="0"/>
          <w:marRight w:val="0"/>
          <w:marTop w:val="0"/>
          <w:marBottom w:val="0"/>
          <w:divBdr>
            <w:top w:val="none" w:sz="0" w:space="0" w:color="auto"/>
            <w:left w:val="none" w:sz="0" w:space="0" w:color="auto"/>
            <w:bottom w:val="none" w:sz="0" w:space="0" w:color="auto"/>
            <w:right w:val="none" w:sz="0" w:space="0" w:color="auto"/>
          </w:divBdr>
          <w:divsChild>
            <w:div w:id="37752758">
              <w:marLeft w:val="0"/>
              <w:marRight w:val="0"/>
              <w:marTop w:val="0"/>
              <w:marBottom w:val="0"/>
              <w:divBdr>
                <w:top w:val="none" w:sz="0" w:space="0" w:color="auto"/>
                <w:left w:val="none" w:sz="0" w:space="0" w:color="auto"/>
                <w:bottom w:val="none" w:sz="0" w:space="0" w:color="auto"/>
                <w:right w:val="none" w:sz="0" w:space="0" w:color="auto"/>
              </w:divBdr>
            </w:div>
            <w:div w:id="80176655">
              <w:marLeft w:val="0"/>
              <w:marRight w:val="0"/>
              <w:marTop w:val="0"/>
              <w:marBottom w:val="0"/>
              <w:divBdr>
                <w:top w:val="none" w:sz="0" w:space="0" w:color="auto"/>
                <w:left w:val="none" w:sz="0" w:space="0" w:color="auto"/>
                <w:bottom w:val="none" w:sz="0" w:space="0" w:color="auto"/>
                <w:right w:val="none" w:sz="0" w:space="0" w:color="auto"/>
              </w:divBdr>
            </w:div>
            <w:div w:id="94176770">
              <w:marLeft w:val="0"/>
              <w:marRight w:val="0"/>
              <w:marTop w:val="0"/>
              <w:marBottom w:val="0"/>
              <w:divBdr>
                <w:top w:val="none" w:sz="0" w:space="0" w:color="auto"/>
                <w:left w:val="none" w:sz="0" w:space="0" w:color="auto"/>
                <w:bottom w:val="none" w:sz="0" w:space="0" w:color="auto"/>
                <w:right w:val="none" w:sz="0" w:space="0" w:color="auto"/>
              </w:divBdr>
            </w:div>
            <w:div w:id="116412319">
              <w:marLeft w:val="0"/>
              <w:marRight w:val="0"/>
              <w:marTop w:val="0"/>
              <w:marBottom w:val="0"/>
              <w:divBdr>
                <w:top w:val="none" w:sz="0" w:space="0" w:color="auto"/>
                <w:left w:val="none" w:sz="0" w:space="0" w:color="auto"/>
                <w:bottom w:val="none" w:sz="0" w:space="0" w:color="auto"/>
                <w:right w:val="none" w:sz="0" w:space="0" w:color="auto"/>
              </w:divBdr>
            </w:div>
            <w:div w:id="118423964">
              <w:marLeft w:val="0"/>
              <w:marRight w:val="0"/>
              <w:marTop w:val="0"/>
              <w:marBottom w:val="0"/>
              <w:divBdr>
                <w:top w:val="none" w:sz="0" w:space="0" w:color="auto"/>
                <w:left w:val="none" w:sz="0" w:space="0" w:color="auto"/>
                <w:bottom w:val="none" w:sz="0" w:space="0" w:color="auto"/>
                <w:right w:val="none" w:sz="0" w:space="0" w:color="auto"/>
              </w:divBdr>
            </w:div>
            <w:div w:id="161506664">
              <w:marLeft w:val="0"/>
              <w:marRight w:val="0"/>
              <w:marTop w:val="0"/>
              <w:marBottom w:val="0"/>
              <w:divBdr>
                <w:top w:val="none" w:sz="0" w:space="0" w:color="auto"/>
                <w:left w:val="none" w:sz="0" w:space="0" w:color="auto"/>
                <w:bottom w:val="none" w:sz="0" w:space="0" w:color="auto"/>
                <w:right w:val="none" w:sz="0" w:space="0" w:color="auto"/>
              </w:divBdr>
            </w:div>
            <w:div w:id="192960113">
              <w:marLeft w:val="0"/>
              <w:marRight w:val="0"/>
              <w:marTop w:val="0"/>
              <w:marBottom w:val="0"/>
              <w:divBdr>
                <w:top w:val="none" w:sz="0" w:space="0" w:color="auto"/>
                <w:left w:val="none" w:sz="0" w:space="0" w:color="auto"/>
                <w:bottom w:val="none" w:sz="0" w:space="0" w:color="auto"/>
                <w:right w:val="none" w:sz="0" w:space="0" w:color="auto"/>
              </w:divBdr>
            </w:div>
            <w:div w:id="218253926">
              <w:marLeft w:val="0"/>
              <w:marRight w:val="0"/>
              <w:marTop w:val="0"/>
              <w:marBottom w:val="0"/>
              <w:divBdr>
                <w:top w:val="none" w:sz="0" w:space="0" w:color="auto"/>
                <w:left w:val="none" w:sz="0" w:space="0" w:color="auto"/>
                <w:bottom w:val="none" w:sz="0" w:space="0" w:color="auto"/>
                <w:right w:val="none" w:sz="0" w:space="0" w:color="auto"/>
              </w:divBdr>
            </w:div>
            <w:div w:id="221209660">
              <w:marLeft w:val="0"/>
              <w:marRight w:val="0"/>
              <w:marTop w:val="0"/>
              <w:marBottom w:val="0"/>
              <w:divBdr>
                <w:top w:val="none" w:sz="0" w:space="0" w:color="auto"/>
                <w:left w:val="none" w:sz="0" w:space="0" w:color="auto"/>
                <w:bottom w:val="none" w:sz="0" w:space="0" w:color="auto"/>
                <w:right w:val="none" w:sz="0" w:space="0" w:color="auto"/>
              </w:divBdr>
            </w:div>
            <w:div w:id="329867963">
              <w:marLeft w:val="0"/>
              <w:marRight w:val="0"/>
              <w:marTop w:val="0"/>
              <w:marBottom w:val="0"/>
              <w:divBdr>
                <w:top w:val="none" w:sz="0" w:space="0" w:color="auto"/>
                <w:left w:val="none" w:sz="0" w:space="0" w:color="auto"/>
                <w:bottom w:val="none" w:sz="0" w:space="0" w:color="auto"/>
                <w:right w:val="none" w:sz="0" w:space="0" w:color="auto"/>
              </w:divBdr>
            </w:div>
            <w:div w:id="397364808">
              <w:marLeft w:val="0"/>
              <w:marRight w:val="0"/>
              <w:marTop w:val="0"/>
              <w:marBottom w:val="0"/>
              <w:divBdr>
                <w:top w:val="none" w:sz="0" w:space="0" w:color="auto"/>
                <w:left w:val="none" w:sz="0" w:space="0" w:color="auto"/>
                <w:bottom w:val="none" w:sz="0" w:space="0" w:color="auto"/>
                <w:right w:val="none" w:sz="0" w:space="0" w:color="auto"/>
              </w:divBdr>
            </w:div>
            <w:div w:id="521868353">
              <w:marLeft w:val="0"/>
              <w:marRight w:val="0"/>
              <w:marTop w:val="0"/>
              <w:marBottom w:val="0"/>
              <w:divBdr>
                <w:top w:val="none" w:sz="0" w:space="0" w:color="auto"/>
                <w:left w:val="none" w:sz="0" w:space="0" w:color="auto"/>
                <w:bottom w:val="none" w:sz="0" w:space="0" w:color="auto"/>
                <w:right w:val="none" w:sz="0" w:space="0" w:color="auto"/>
              </w:divBdr>
            </w:div>
            <w:div w:id="532811668">
              <w:marLeft w:val="0"/>
              <w:marRight w:val="0"/>
              <w:marTop w:val="0"/>
              <w:marBottom w:val="0"/>
              <w:divBdr>
                <w:top w:val="none" w:sz="0" w:space="0" w:color="auto"/>
                <w:left w:val="none" w:sz="0" w:space="0" w:color="auto"/>
                <w:bottom w:val="none" w:sz="0" w:space="0" w:color="auto"/>
                <w:right w:val="none" w:sz="0" w:space="0" w:color="auto"/>
              </w:divBdr>
            </w:div>
            <w:div w:id="591353001">
              <w:marLeft w:val="0"/>
              <w:marRight w:val="0"/>
              <w:marTop w:val="0"/>
              <w:marBottom w:val="0"/>
              <w:divBdr>
                <w:top w:val="none" w:sz="0" w:space="0" w:color="auto"/>
                <w:left w:val="none" w:sz="0" w:space="0" w:color="auto"/>
                <w:bottom w:val="none" w:sz="0" w:space="0" w:color="auto"/>
                <w:right w:val="none" w:sz="0" w:space="0" w:color="auto"/>
              </w:divBdr>
            </w:div>
            <w:div w:id="665979902">
              <w:marLeft w:val="0"/>
              <w:marRight w:val="0"/>
              <w:marTop w:val="0"/>
              <w:marBottom w:val="0"/>
              <w:divBdr>
                <w:top w:val="none" w:sz="0" w:space="0" w:color="auto"/>
                <w:left w:val="none" w:sz="0" w:space="0" w:color="auto"/>
                <w:bottom w:val="none" w:sz="0" w:space="0" w:color="auto"/>
                <w:right w:val="none" w:sz="0" w:space="0" w:color="auto"/>
              </w:divBdr>
            </w:div>
            <w:div w:id="689642634">
              <w:marLeft w:val="0"/>
              <w:marRight w:val="0"/>
              <w:marTop w:val="0"/>
              <w:marBottom w:val="0"/>
              <w:divBdr>
                <w:top w:val="none" w:sz="0" w:space="0" w:color="auto"/>
                <w:left w:val="none" w:sz="0" w:space="0" w:color="auto"/>
                <w:bottom w:val="none" w:sz="0" w:space="0" w:color="auto"/>
                <w:right w:val="none" w:sz="0" w:space="0" w:color="auto"/>
              </w:divBdr>
            </w:div>
            <w:div w:id="720597590">
              <w:marLeft w:val="0"/>
              <w:marRight w:val="0"/>
              <w:marTop w:val="0"/>
              <w:marBottom w:val="0"/>
              <w:divBdr>
                <w:top w:val="none" w:sz="0" w:space="0" w:color="auto"/>
                <w:left w:val="none" w:sz="0" w:space="0" w:color="auto"/>
                <w:bottom w:val="none" w:sz="0" w:space="0" w:color="auto"/>
                <w:right w:val="none" w:sz="0" w:space="0" w:color="auto"/>
              </w:divBdr>
            </w:div>
            <w:div w:id="850140873">
              <w:marLeft w:val="0"/>
              <w:marRight w:val="0"/>
              <w:marTop w:val="0"/>
              <w:marBottom w:val="0"/>
              <w:divBdr>
                <w:top w:val="none" w:sz="0" w:space="0" w:color="auto"/>
                <w:left w:val="none" w:sz="0" w:space="0" w:color="auto"/>
                <w:bottom w:val="none" w:sz="0" w:space="0" w:color="auto"/>
                <w:right w:val="none" w:sz="0" w:space="0" w:color="auto"/>
              </w:divBdr>
            </w:div>
            <w:div w:id="853302934">
              <w:marLeft w:val="0"/>
              <w:marRight w:val="0"/>
              <w:marTop w:val="0"/>
              <w:marBottom w:val="0"/>
              <w:divBdr>
                <w:top w:val="none" w:sz="0" w:space="0" w:color="auto"/>
                <w:left w:val="none" w:sz="0" w:space="0" w:color="auto"/>
                <w:bottom w:val="none" w:sz="0" w:space="0" w:color="auto"/>
                <w:right w:val="none" w:sz="0" w:space="0" w:color="auto"/>
              </w:divBdr>
            </w:div>
            <w:div w:id="869957427">
              <w:marLeft w:val="0"/>
              <w:marRight w:val="0"/>
              <w:marTop w:val="0"/>
              <w:marBottom w:val="0"/>
              <w:divBdr>
                <w:top w:val="none" w:sz="0" w:space="0" w:color="auto"/>
                <w:left w:val="none" w:sz="0" w:space="0" w:color="auto"/>
                <w:bottom w:val="none" w:sz="0" w:space="0" w:color="auto"/>
                <w:right w:val="none" w:sz="0" w:space="0" w:color="auto"/>
              </w:divBdr>
            </w:div>
            <w:div w:id="891228988">
              <w:marLeft w:val="0"/>
              <w:marRight w:val="0"/>
              <w:marTop w:val="0"/>
              <w:marBottom w:val="0"/>
              <w:divBdr>
                <w:top w:val="none" w:sz="0" w:space="0" w:color="auto"/>
                <w:left w:val="none" w:sz="0" w:space="0" w:color="auto"/>
                <w:bottom w:val="none" w:sz="0" w:space="0" w:color="auto"/>
                <w:right w:val="none" w:sz="0" w:space="0" w:color="auto"/>
              </w:divBdr>
            </w:div>
            <w:div w:id="906308063">
              <w:marLeft w:val="0"/>
              <w:marRight w:val="0"/>
              <w:marTop w:val="0"/>
              <w:marBottom w:val="0"/>
              <w:divBdr>
                <w:top w:val="none" w:sz="0" w:space="0" w:color="auto"/>
                <w:left w:val="none" w:sz="0" w:space="0" w:color="auto"/>
                <w:bottom w:val="none" w:sz="0" w:space="0" w:color="auto"/>
                <w:right w:val="none" w:sz="0" w:space="0" w:color="auto"/>
              </w:divBdr>
            </w:div>
            <w:div w:id="956066041">
              <w:marLeft w:val="0"/>
              <w:marRight w:val="0"/>
              <w:marTop w:val="0"/>
              <w:marBottom w:val="0"/>
              <w:divBdr>
                <w:top w:val="none" w:sz="0" w:space="0" w:color="auto"/>
                <w:left w:val="none" w:sz="0" w:space="0" w:color="auto"/>
                <w:bottom w:val="none" w:sz="0" w:space="0" w:color="auto"/>
                <w:right w:val="none" w:sz="0" w:space="0" w:color="auto"/>
              </w:divBdr>
            </w:div>
            <w:div w:id="974914204">
              <w:marLeft w:val="0"/>
              <w:marRight w:val="0"/>
              <w:marTop w:val="0"/>
              <w:marBottom w:val="0"/>
              <w:divBdr>
                <w:top w:val="none" w:sz="0" w:space="0" w:color="auto"/>
                <w:left w:val="none" w:sz="0" w:space="0" w:color="auto"/>
                <w:bottom w:val="none" w:sz="0" w:space="0" w:color="auto"/>
                <w:right w:val="none" w:sz="0" w:space="0" w:color="auto"/>
              </w:divBdr>
            </w:div>
            <w:div w:id="990407201">
              <w:marLeft w:val="0"/>
              <w:marRight w:val="0"/>
              <w:marTop w:val="0"/>
              <w:marBottom w:val="0"/>
              <w:divBdr>
                <w:top w:val="none" w:sz="0" w:space="0" w:color="auto"/>
                <w:left w:val="none" w:sz="0" w:space="0" w:color="auto"/>
                <w:bottom w:val="none" w:sz="0" w:space="0" w:color="auto"/>
                <w:right w:val="none" w:sz="0" w:space="0" w:color="auto"/>
              </w:divBdr>
            </w:div>
            <w:div w:id="1000694813">
              <w:marLeft w:val="0"/>
              <w:marRight w:val="0"/>
              <w:marTop w:val="0"/>
              <w:marBottom w:val="0"/>
              <w:divBdr>
                <w:top w:val="none" w:sz="0" w:space="0" w:color="auto"/>
                <w:left w:val="none" w:sz="0" w:space="0" w:color="auto"/>
                <w:bottom w:val="none" w:sz="0" w:space="0" w:color="auto"/>
                <w:right w:val="none" w:sz="0" w:space="0" w:color="auto"/>
              </w:divBdr>
            </w:div>
            <w:div w:id="1006442824">
              <w:marLeft w:val="0"/>
              <w:marRight w:val="0"/>
              <w:marTop w:val="0"/>
              <w:marBottom w:val="0"/>
              <w:divBdr>
                <w:top w:val="none" w:sz="0" w:space="0" w:color="auto"/>
                <w:left w:val="none" w:sz="0" w:space="0" w:color="auto"/>
                <w:bottom w:val="none" w:sz="0" w:space="0" w:color="auto"/>
                <w:right w:val="none" w:sz="0" w:space="0" w:color="auto"/>
              </w:divBdr>
            </w:div>
            <w:div w:id="1035086126">
              <w:marLeft w:val="0"/>
              <w:marRight w:val="0"/>
              <w:marTop w:val="0"/>
              <w:marBottom w:val="0"/>
              <w:divBdr>
                <w:top w:val="none" w:sz="0" w:space="0" w:color="auto"/>
                <w:left w:val="none" w:sz="0" w:space="0" w:color="auto"/>
                <w:bottom w:val="none" w:sz="0" w:space="0" w:color="auto"/>
                <w:right w:val="none" w:sz="0" w:space="0" w:color="auto"/>
              </w:divBdr>
            </w:div>
            <w:div w:id="1056272487">
              <w:marLeft w:val="0"/>
              <w:marRight w:val="0"/>
              <w:marTop w:val="0"/>
              <w:marBottom w:val="0"/>
              <w:divBdr>
                <w:top w:val="none" w:sz="0" w:space="0" w:color="auto"/>
                <w:left w:val="none" w:sz="0" w:space="0" w:color="auto"/>
                <w:bottom w:val="none" w:sz="0" w:space="0" w:color="auto"/>
                <w:right w:val="none" w:sz="0" w:space="0" w:color="auto"/>
              </w:divBdr>
            </w:div>
            <w:div w:id="1075937214">
              <w:marLeft w:val="0"/>
              <w:marRight w:val="0"/>
              <w:marTop w:val="0"/>
              <w:marBottom w:val="0"/>
              <w:divBdr>
                <w:top w:val="none" w:sz="0" w:space="0" w:color="auto"/>
                <w:left w:val="none" w:sz="0" w:space="0" w:color="auto"/>
                <w:bottom w:val="none" w:sz="0" w:space="0" w:color="auto"/>
                <w:right w:val="none" w:sz="0" w:space="0" w:color="auto"/>
              </w:divBdr>
            </w:div>
            <w:div w:id="1113600457">
              <w:marLeft w:val="0"/>
              <w:marRight w:val="0"/>
              <w:marTop w:val="0"/>
              <w:marBottom w:val="0"/>
              <w:divBdr>
                <w:top w:val="none" w:sz="0" w:space="0" w:color="auto"/>
                <w:left w:val="none" w:sz="0" w:space="0" w:color="auto"/>
                <w:bottom w:val="none" w:sz="0" w:space="0" w:color="auto"/>
                <w:right w:val="none" w:sz="0" w:space="0" w:color="auto"/>
              </w:divBdr>
            </w:div>
            <w:div w:id="1154492783">
              <w:marLeft w:val="0"/>
              <w:marRight w:val="0"/>
              <w:marTop w:val="0"/>
              <w:marBottom w:val="0"/>
              <w:divBdr>
                <w:top w:val="none" w:sz="0" w:space="0" w:color="auto"/>
                <w:left w:val="none" w:sz="0" w:space="0" w:color="auto"/>
                <w:bottom w:val="none" w:sz="0" w:space="0" w:color="auto"/>
                <w:right w:val="none" w:sz="0" w:space="0" w:color="auto"/>
              </w:divBdr>
            </w:div>
            <w:div w:id="1201623313">
              <w:marLeft w:val="0"/>
              <w:marRight w:val="0"/>
              <w:marTop w:val="0"/>
              <w:marBottom w:val="0"/>
              <w:divBdr>
                <w:top w:val="none" w:sz="0" w:space="0" w:color="auto"/>
                <w:left w:val="none" w:sz="0" w:space="0" w:color="auto"/>
                <w:bottom w:val="none" w:sz="0" w:space="0" w:color="auto"/>
                <w:right w:val="none" w:sz="0" w:space="0" w:color="auto"/>
              </w:divBdr>
            </w:div>
            <w:div w:id="1259287224">
              <w:marLeft w:val="0"/>
              <w:marRight w:val="0"/>
              <w:marTop w:val="0"/>
              <w:marBottom w:val="0"/>
              <w:divBdr>
                <w:top w:val="none" w:sz="0" w:space="0" w:color="auto"/>
                <w:left w:val="none" w:sz="0" w:space="0" w:color="auto"/>
                <w:bottom w:val="none" w:sz="0" w:space="0" w:color="auto"/>
                <w:right w:val="none" w:sz="0" w:space="0" w:color="auto"/>
              </w:divBdr>
            </w:div>
            <w:div w:id="1309094157">
              <w:marLeft w:val="0"/>
              <w:marRight w:val="0"/>
              <w:marTop w:val="0"/>
              <w:marBottom w:val="0"/>
              <w:divBdr>
                <w:top w:val="none" w:sz="0" w:space="0" w:color="auto"/>
                <w:left w:val="none" w:sz="0" w:space="0" w:color="auto"/>
                <w:bottom w:val="none" w:sz="0" w:space="0" w:color="auto"/>
                <w:right w:val="none" w:sz="0" w:space="0" w:color="auto"/>
              </w:divBdr>
            </w:div>
            <w:div w:id="1453398677">
              <w:marLeft w:val="0"/>
              <w:marRight w:val="0"/>
              <w:marTop w:val="0"/>
              <w:marBottom w:val="0"/>
              <w:divBdr>
                <w:top w:val="none" w:sz="0" w:space="0" w:color="auto"/>
                <w:left w:val="none" w:sz="0" w:space="0" w:color="auto"/>
                <w:bottom w:val="none" w:sz="0" w:space="0" w:color="auto"/>
                <w:right w:val="none" w:sz="0" w:space="0" w:color="auto"/>
              </w:divBdr>
            </w:div>
            <w:div w:id="1459881088">
              <w:marLeft w:val="0"/>
              <w:marRight w:val="0"/>
              <w:marTop w:val="0"/>
              <w:marBottom w:val="0"/>
              <w:divBdr>
                <w:top w:val="none" w:sz="0" w:space="0" w:color="auto"/>
                <w:left w:val="none" w:sz="0" w:space="0" w:color="auto"/>
                <w:bottom w:val="none" w:sz="0" w:space="0" w:color="auto"/>
                <w:right w:val="none" w:sz="0" w:space="0" w:color="auto"/>
              </w:divBdr>
            </w:div>
            <w:div w:id="1464687656">
              <w:marLeft w:val="0"/>
              <w:marRight w:val="0"/>
              <w:marTop w:val="0"/>
              <w:marBottom w:val="0"/>
              <w:divBdr>
                <w:top w:val="none" w:sz="0" w:space="0" w:color="auto"/>
                <w:left w:val="none" w:sz="0" w:space="0" w:color="auto"/>
                <w:bottom w:val="none" w:sz="0" w:space="0" w:color="auto"/>
                <w:right w:val="none" w:sz="0" w:space="0" w:color="auto"/>
              </w:divBdr>
            </w:div>
            <w:div w:id="1487016110">
              <w:marLeft w:val="0"/>
              <w:marRight w:val="0"/>
              <w:marTop w:val="0"/>
              <w:marBottom w:val="0"/>
              <w:divBdr>
                <w:top w:val="none" w:sz="0" w:space="0" w:color="auto"/>
                <w:left w:val="none" w:sz="0" w:space="0" w:color="auto"/>
                <w:bottom w:val="none" w:sz="0" w:space="0" w:color="auto"/>
                <w:right w:val="none" w:sz="0" w:space="0" w:color="auto"/>
              </w:divBdr>
            </w:div>
            <w:div w:id="1507480767">
              <w:marLeft w:val="0"/>
              <w:marRight w:val="0"/>
              <w:marTop w:val="0"/>
              <w:marBottom w:val="0"/>
              <w:divBdr>
                <w:top w:val="none" w:sz="0" w:space="0" w:color="auto"/>
                <w:left w:val="none" w:sz="0" w:space="0" w:color="auto"/>
                <w:bottom w:val="none" w:sz="0" w:space="0" w:color="auto"/>
                <w:right w:val="none" w:sz="0" w:space="0" w:color="auto"/>
              </w:divBdr>
            </w:div>
            <w:div w:id="1550996183">
              <w:marLeft w:val="0"/>
              <w:marRight w:val="0"/>
              <w:marTop w:val="0"/>
              <w:marBottom w:val="0"/>
              <w:divBdr>
                <w:top w:val="none" w:sz="0" w:space="0" w:color="auto"/>
                <w:left w:val="none" w:sz="0" w:space="0" w:color="auto"/>
                <w:bottom w:val="none" w:sz="0" w:space="0" w:color="auto"/>
                <w:right w:val="none" w:sz="0" w:space="0" w:color="auto"/>
              </w:divBdr>
            </w:div>
            <w:div w:id="1557934611">
              <w:marLeft w:val="0"/>
              <w:marRight w:val="0"/>
              <w:marTop w:val="0"/>
              <w:marBottom w:val="0"/>
              <w:divBdr>
                <w:top w:val="none" w:sz="0" w:space="0" w:color="auto"/>
                <w:left w:val="none" w:sz="0" w:space="0" w:color="auto"/>
                <w:bottom w:val="none" w:sz="0" w:space="0" w:color="auto"/>
                <w:right w:val="none" w:sz="0" w:space="0" w:color="auto"/>
              </w:divBdr>
            </w:div>
            <w:div w:id="1558084902">
              <w:marLeft w:val="0"/>
              <w:marRight w:val="0"/>
              <w:marTop w:val="0"/>
              <w:marBottom w:val="0"/>
              <w:divBdr>
                <w:top w:val="none" w:sz="0" w:space="0" w:color="auto"/>
                <w:left w:val="none" w:sz="0" w:space="0" w:color="auto"/>
                <w:bottom w:val="none" w:sz="0" w:space="0" w:color="auto"/>
                <w:right w:val="none" w:sz="0" w:space="0" w:color="auto"/>
              </w:divBdr>
            </w:div>
            <w:div w:id="1605960714">
              <w:marLeft w:val="0"/>
              <w:marRight w:val="0"/>
              <w:marTop w:val="0"/>
              <w:marBottom w:val="0"/>
              <w:divBdr>
                <w:top w:val="none" w:sz="0" w:space="0" w:color="auto"/>
                <w:left w:val="none" w:sz="0" w:space="0" w:color="auto"/>
                <w:bottom w:val="none" w:sz="0" w:space="0" w:color="auto"/>
                <w:right w:val="none" w:sz="0" w:space="0" w:color="auto"/>
              </w:divBdr>
            </w:div>
            <w:div w:id="1648822808">
              <w:marLeft w:val="0"/>
              <w:marRight w:val="0"/>
              <w:marTop w:val="0"/>
              <w:marBottom w:val="0"/>
              <w:divBdr>
                <w:top w:val="none" w:sz="0" w:space="0" w:color="auto"/>
                <w:left w:val="none" w:sz="0" w:space="0" w:color="auto"/>
                <w:bottom w:val="none" w:sz="0" w:space="0" w:color="auto"/>
                <w:right w:val="none" w:sz="0" w:space="0" w:color="auto"/>
              </w:divBdr>
            </w:div>
            <w:div w:id="1655405069">
              <w:marLeft w:val="0"/>
              <w:marRight w:val="0"/>
              <w:marTop w:val="0"/>
              <w:marBottom w:val="0"/>
              <w:divBdr>
                <w:top w:val="none" w:sz="0" w:space="0" w:color="auto"/>
                <w:left w:val="none" w:sz="0" w:space="0" w:color="auto"/>
                <w:bottom w:val="none" w:sz="0" w:space="0" w:color="auto"/>
                <w:right w:val="none" w:sz="0" w:space="0" w:color="auto"/>
              </w:divBdr>
            </w:div>
            <w:div w:id="1692101551">
              <w:marLeft w:val="0"/>
              <w:marRight w:val="0"/>
              <w:marTop w:val="0"/>
              <w:marBottom w:val="0"/>
              <w:divBdr>
                <w:top w:val="none" w:sz="0" w:space="0" w:color="auto"/>
                <w:left w:val="none" w:sz="0" w:space="0" w:color="auto"/>
                <w:bottom w:val="none" w:sz="0" w:space="0" w:color="auto"/>
                <w:right w:val="none" w:sz="0" w:space="0" w:color="auto"/>
              </w:divBdr>
            </w:div>
            <w:div w:id="1716811393">
              <w:marLeft w:val="0"/>
              <w:marRight w:val="0"/>
              <w:marTop w:val="0"/>
              <w:marBottom w:val="0"/>
              <w:divBdr>
                <w:top w:val="none" w:sz="0" w:space="0" w:color="auto"/>
                <w:left w:val="none" w:sz="0" w:space="0" w:color="auto"/>
                <w:bottom w:val="none" w:sz="0" w:space="0" w:color="auto"/>
                <w:right w:val="none" w:sz="0" w:space="0" w:color="auto"/>
              </w:divBdr>
            </w:div>
            <w:div w:id="1739207634">
              <w:marLeft w:val="0"/>
              <w:marRight w:val="0"/>
              <w:marTop w:val="0"/>
              <w:marBottom w:val="0"/>
              <w:divBdr>
                <w:top w:val="none" w:sz="0" w:space="0" w:color="auto"/>
                <w:left w:val="none" w:sz="0" w:space="0" w:color="auto"/>
                <w:bottom w:val="none" w:sz="0" w:space="0" w:color="auto"/>
                <w:right w:val="none" w:sz="0" w:space="0" w:color="auto"/>
              </w:divBdr>
            </w:div>
            <w:div w:id="1755007810">
              <w:marLeft w:val="0"/>
              <w:marRight w:val="0"/>
              <w:marTop w:val="0"/>
              <w:marBottom w:val="0"/>
              <w:divBdr>
                <w:top w:val="none" w:sz="0" w:space="0" w:color="auto"/>
                <w:left w:val="none" w:sz="0" w:space="0" w:color="auto"/>
                <w:bottom w:val="none" w:sz="0" w:space="0" w:color="auto"/>
                <w:right w:val="none" w:sz="0" w:space="0" w:color="auto"/>
              </w:divBdr>
            </w:div>
            <w:div w:id="1757049128">
              <w:marLeft w:val="0"/>
              <w:marRight w:val="0"/>
              <w:marTop w:val="0"/>
              <w:marBottom w:val="0"/>
              <w:divBdr>
                <w:top w:val="none" w:sz="0" w:space="0" w:color="auto"/>
                <w:left w:val="none" w:sz="0" w:space="0" w:color="auto"/>
                <w:bottom w:val="none" w:sz="0" w:space="0" w:color="auto"/>
                <w:right w:val="none" w:sz="0" w:space="0" w:color="auto"/>
              </w:divBdr>
            </w:div>
            <w:div w:id="1797218619">
              <w:marLeft w:val="0"/>
              <w:marRight w:val="0"/>
              <w:marTop w:val="0"/>
              <w:marBottom w:val="0"/>
              <w:divBdr>
                <w:top w:val="none" w:sz="0" w:space="0" w:color="auto"/>
                <w:left w:val="none" w:sz="0" w:space="0" w:color="auto"/>
                <w:bottom w:val="none" w:sz="0" w:space="0" w:color="auto"/>
                <w:right w:val="none" w:sz="0" w:space="0" w:color="auto"/>
              </w:divBdr>
            </w:div>
            <w:div w:id="1829327334">
              <w:marLeft w:val="0"/>
              <w:marRight w:val="0"/>
              <w:marTop w:val="0"/>
              <w:marBottom w:val="0"/>
              <w:divBdr>
                <w:top w:val="none" w:sz="0" w:space="0" w:color="auto"/>
                <w:left w:val="none" w:sz="0" w:space="0" w:color="auto"/>
                <w:bottom w:val="none" w:sz="0" w:space="0" w:color="auto"/>
                <w:right w:val="none" w:sz="0" w:space="0" w:color="auto"/>
              </w:divBdr>
            </w:div>
            <w:div w:id="1831284751">
              <w:marLeft w:val="0"/>
              <w:marRight w:val="0"/>
              <w:marTop w:val="0"/>
              <w:marBottom w:val="0"/>
              <w:divBdr>
                <w:top w:val="none" w:sz="0" w:space="0" w:color="auto"/>
                <w:left w:val="none" w:sz="0" w:space="0" w:color="auto"/>
                <w:bottom w:val="none" w:sz="0" w:space="0" w:color="auto"/>
                <w:right w:val="none" w:sz="0" w:space="0" w:color="auto"/>
              </w:divBdr>
            </w:div>
            <w:div w:id="1832210625">
              <w:marLeft w:val="0"/>
              <w:marRight w:val="0"/>
              <w:marTop w:val="0"/>
              <w:marBottom w:val="0"/>
              <w:divBdr>
                <w:top w:val="none" w:sz="0" w:space="0" w:color="auto"/>
                <w:left w:val="none" w:sz="0" w:space="0" w:color="auto"/>
                <w:bottom w:val="none" w:sz="0" w:space="0" w:color="auto"/>
                <w:right w:val="none" w:sz="0" w:space="0" w:color="auto"/>
              </w:divBdr>
            </w:div>
            <w:div w:id="1919828849">
              <w:marLeft w:val="0"/>
              <w:marRight w:val="0"/>
              <w:marTop w:val="0"/>
              <w:marBottom w:val="0"/>
              <w:divBdr>
                <w:top w:val="none" w:sz="0" w:space="0" w:color="auto"/>
                <w:left w:val="none" w:sz="0" w:space="0" w:color="auto"/>
                <w:bottom w:val="none" w:sz="0" w:space="0" w:color="auto"/>
                <w:right w:val="none" w:sz="0" w:space="0" w:color="auto"/>
              </w:divBdr>
            </w:div>
            <w:div w:id="1942033100">
              <w:marLeft w:val="0"/>
              <w:marRight w:val="0"/>
              <w:marTop w:val="0"/>
              <w:marBottom w:val="0"/>
              <w:divBdr>
                <w:top w:val="none" w:sz="0" w:space="0" w:color="auto"/>
                <w:left w:val="none" w:sz="0" w:space="0" w:color="auto"/>
                <w:bottom w:val="none" w:sz="0" w:space="0" w:color="auto"/>
                <w:right w:val="none" w:sz="0" w:space="0" w:color="auto"/>
              </w:divBdr>
            </w:div>
            <w:div w:id="2000770840">
              <w:marLeft w:val="0"/>
              <w:marRight w:val="0"/>
              <w:marTop w:val="0"/>
              <w:marBottom w:val="0"/>
              <w:divBdr>
                <w:top w:val="none" w:sz="0" w:space="0" w:color="auto"/>
                <w:left w:val="none" w:sz="0" w:space="0" w:color="auto"/>
                <w:bottom w:val="none" w:sz="0" w:space="0" w:color="auto"/>
                <w:right w:val="none" w:sz="0" w:space="0" w:color="auto"/>
              </w:divBdr>
            </w:div>
            <w:div w:id="207632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85869">
      <w:bodyDiv w:val="1"/>
      <w:marLeft w:val="0"/>
      <w:marRight w:val="0"/>
      <w:marTop w:val="0"/>
      <w:marBottom w:val="0"/>
      <w:divBdr>
        <w:top w:val="none" w:sz="0" w:space="0" w:color="auto"/>
        <w:left w:val="none" w:sz="0" w:space="0" w:color="auto"/>
        <w:bottom w:val="none" w:sz="0" w:space="0" w:color="auto"/>
        <w:right w:val="none" w:sz="0" w:space="0" w:color="auto"/>
      </w:divBdr>
      <w:divsChild>
        <w:div w:id="572474118">
          <w:marLeft w:val="0"/>
          <w:marRight w:val="0"/>
          <w:marTop w:val="0"/>
          <w:marBottom w:val="0"/>
          <w:divBdr>
            <w:top w:val="none" w:sz="0" w:space="0" w:color="auto"/>
            <w:left w:val="none" w:sz="0" w:space="0" w:color="auto"/>
            <w:bottom w:val="none" w:sz="0" w:space="0" w:color="auto"/>
            <w:right w:val="none" w:sz="0" w:space="0" w:color="auto"/>
          </w:divBdr>
          <w:divsChild>
            <w:div w:id="49116747">
              <w:marLeft w:val="0"/>
              <w:marRight w:val="0"/>
              <w:marTop w:val="0"/>
              <w:marBottom w:val="0"/>
              <w:divBdr>
                <w:top w:val="none" w:sz="0" w:space="0" w:color="auto"/>
                <w:left w:val="none" w:sz="0" w:space="0" w:color="auto"/>
                <w:bottom w:val="none" w:sz="0" w:space="0" w:color="auto"/>
                <w:right w:val="none" w:sz="0" w:space="0" w:color="auto"/>
              </w:divBdr>
            </w:div>
            <w:div w:id="103771306">
              <w:marLeft w:val="0"/>
              <w:marRight w:val="0"/>
              <w:marTop w:val="0"/>
              <w:marBottom w:val="0"/>
              <w:divBdr>
                <w:top w:val="none" w:sz="0" w:space="0" w:color="auto"/>
                <w:left w:val="none" w:sz="0" w:space="0" w:color="auto"/>
                <w:bottom w:val="none" w:sz="0" w:space="0" w:color="auto"/>
                <w:right w:val="none" w:sz="0" w:space="0" w:color="auto"/>
              </w:divBdr>
            </w:div>
            <w:div w:id="180165085">
              <w:marLeft w:val="0"/>
              <w:marRight w:val="0"/>
              <w:marTop w:val="0"/>
              <w:marBottom w:val="0"/>
              <w:divBdr>
                <w:top w:val="none" w:sz="0" w:space="0" w:color="auto"/>
                <w:left w:val="none" w:sz="0" w:space="0" w:color="auto"/>
                <w:bottom w:val="none" w:sz="0" w:space="0" w:color="auto"/>
                <w:right w:val="none" w:sz="0" w:space="0" w:color="auto"/>
              </w:divBdr>
            </w:div>
            <w:div w:id="306668125">
              <w:marLeft w:val="0"/>
              <w:marRight w:val="0"/>
              <w:marTop w:val="0"/>
              <w:marBottom w:val="0"/>
              <w:divBdr>
                <w:top w:val="none" w:sz="0" w:space="0" w:color="auto"/>
                <w:left w:val="none" w:sz="0" w:space="0" w:color="auto"/>
                <w:bottom w:val="none" w:sz="0" w:space="0" w:color="auto"/>
                <w:right w:val="none" w:sz="0" w:space="0" w:color="auto"/>
              </w:divBdr>
            </w:div>
            <w:div w:id="361321323">
              <w:marLeft w:val="0"/>
              <w:marRight w:val="0"/>
              <w:marTop w:val="0"/>
              <w:marBottom w:val="0"/>
              <w:divBdr>
                <w:top w:val="none" w:sz="0" w:space="0" w:color="auto"/>
                <w:left w:val="none" w:sz="0" w:space="0" w:color="auto"/>
                <w:bottom w:val="none" w:sz="0" w:space="0" w:color="auto"/>
                <w:right w:val="none" w:sz="0" w:space="0" w:color="auto"/>
              </w:divBdr>
            </w:div>
            <w:div w:id="377361597">
              <w:marLeft w:val="0"/>
              <w:marRight w:val="0"/>
              <w:marTop w:val="0"/>
              <w:marBottom w:val="0"/>
              <w:divBdr>
                <w:top w:val="none" w:sz="0" w:space="0" w:color="auto"/>
                <w:left w:val="none" w:sz="0" w:space="0" w:color="auto"/>
                <w:bottom w:val="none" w:sz="0" w:space="0" w:color="auto"/>
                <w:right w:val="none" w:sz="0" w:space="0" w:color="auto"/>
              </w:divBdr>
            </w:div>
            <w:div w:id="407387193">
              <w:marLeft w:val="0"/>
              <w:marRight w:val="0"/>
              <w:marTop w:val="0"/>
              <w:marBottom w:val="0"/>
              <w:divBdr>
                <w:top w:val="none" w:sz="0" w:space="0" w:color="auto"/>
                <w:left w:val="none" w:sz="0" w:space="0" w:color="auto"/>
                <w:bottom w:val="none" w:sz="0" w:space="0" w:color="auto"/>
                <w:right w:val="none" w:sz="0" w:space="0" w:color="auto"/>
              </w:divBdr>
            </w:div>
            <w:div w:id="419569047">
              <w:marLeft w:val="0"/>
              <w:marRight w:val="0"/>
              <w:marTop w:val="0"/>
              <w:marBottom w:val="0"/>
              <w:divBdr>
                <w:top w:val="none" w:sz="0" w:space="0" w:color="auto"/>
                <w:left w:val="none" w:sz="0" w:space="0" w:color="auto"/>
                <w:bottom w:val="none" w:sz="0" w:space="0" w:color="auto"/>
                <w:right w:val="none" w:sz="0" w:space="0" w:color="auto"/>
              </w:divBdr>
            </w:div>
            <w:div w:id="454910581">
              <w:marLeft w:val="0"/>
              <w:marRight w:val="0"/>
              <w:marTop w:val="0"/>
              <w:marBottom w:val="0"/>
              <w:divBdr>
                <w:top w:val="none" w:sz="0" w:space="0" w:color="auto"/>
                <w:left w:val="none" w:sz="0" w:space="0" w:color="auto"/>
                <w:bottom w:val="none" w:sz="0" w:space="0" w:color="auto"/>
                <w:right w:val="none" w:sz="0" w:space="0" w:color="auto"/>
              </w:divBdr>
            </w:div>
            <w:div w:id="524293469">
              <w:marLeft w:val="0"/>
              <w:marRight w:val="0"/>
              <w:marTop w:val="0"/>
              <w:marBottom w:val="0"/>
              <w:divBdr>
                <w:top w:val="none" w:sz="0" w:space="0" w:color="auto"/>
                <w:left w:val="none" w:sz="0" w:space="0" w:color="auto"/>
                <w:bottom w:val="none" w:sz="0" w:space="0" w:color="auto"/>
                <w:right w:val="none" w:sz="0" w:space="0" w:color="auto"/>
              </w:divBdr>
            </w:div>
            <w:div w:id="566838355">
              <w:marLeft w:val="0"/>
              <w:marRight w:val="0"/>
              <w:marTop w:val="0"/>
              <w:marBottom w:val="0"/>
              <w:divBdr>
                <w:top w:val="none" w:sz="0" w:space="0" w:color="auto"/>
                <w:left w:val="none" w:sz="0" w:space="0" w:color="auto"/>
                <w:bottom w:val="none" w:sz="0" w:space="0" w:color="auto"/>
                <w:right w:val="none" w:sz="0" w:space="0" w:color="auto"/>
              </w:divBdr>
            </w:div>
            <w:div w:id="641621364">
              <w:marLeft w:val="0"/>
              <w:marRight w:val="0"/>
              <w:marTop w:val="0"/>
              <w:marBottom w:val="0"/>
              <w:divBdr>
                <w:top w:val="none" w:sz="0" w:space="0" w:color="auto"/>
                <w:left w:val="none" w:sz="0" w:space="0" w:color="auto"/>
                <w:bottom w:val="none" w:sz="0" w:space="0" w:color="auto"/>
                <w:right w:val="none" w:sz="0" w:space="0" w:color="auto"/>
              </w:divBdr>
            </w:div>
            <w:div w:id="769667355">
              <w:marLeft w:val="0"/>
              <w:marRight w:val="0"/>
              <w:marTop w:val="0"/>
              <w:marBottom w:val="0"/>
              <w:divBdr>
                <w:top w:val="none" w:sz="0" w:space="0" w:color="auto"/>
                <w:left w:val="none" w:sz="0" w:space="0" w:color="auto"/>
                <w:bottom w:val="none" w:sz="0" w:space="0" w:color="auto"/>
                <w:right w:val="none" w:sz="0" w:space="0" w:color="auto"/>
              </w:divBdr>
            </w:div>
            <w:div w:id="811018287">
              <w:marLeft w:val="0"/>
              <w:marRight w:val="0"/>
              <w:marTop w:val="0"/>
              <w:marBottom w:val="0"/>
              <w:divBdr>
                <w:top w:val="none" w:sz="0" w:space="0" w:color="auto"/>
                <w:left w:val="none" w:sz="0" w:space="0" w:color="auto"/>
                <w:bottom w:val="none" w:sz="0" w:space="0" w:color="auto"/>
                <w:right w:val="none" w:sz="0" w:space="0" w:color="auto"/>
              </w:divBdr>
            </w:div>
            <w:div w:id="827747123">
              <w:marLeft w:val="0"/>
              <w:marRight w:val="0"/>
              <w:marTop w:val="0"/>
              <w:marBottom w:val="0"/>
              <w:divBdr>
                <w:top w:val="none" w:sz="0" w:space="0" w:color="auto"/>
                <w:left w:val="none" w:sz="0" w:space="0" w:color="auto"/>
                <w:bottom w:val="none" w:sz="0" w:space="0" w:color="auto"/>
                <w:right w:val="none" w:sz="0" w:space="0" w:color="auto"/>
              </w:divBdr>
            </w:div>
            <w:div w:id="880558403">
              <w:marLeft w:val="0"/>
              <w:marRight w:val="0"/>
              <w:marTop w:val="0"/>
              <w:marBottom w:val="0"/>
              <w:divBdr>
                <w:top w:val="none" w:sz="0" w:space="0" w:color="auto"/>
                <w:left w:val="none" w:sz="0" w:space="0" w:color="auto"/>
                <w:bottom w:val="none" w:sz="0" w:space="0" w:color="auto"/>
                <w:right w:val="none" w:sz="0" w:space="0" w:color="auto"/>
              </w:divBdr>
            </w:div>
            <w:div w:id="888223711">
              <w:marLeft w:val="0"/>
              <w:marRight w:val="0"/>
              <w:marTop w:val="0"/>
              <w:marBottom w:val="0"/>
              <w:divBdr>
                <w:top w:val="none" w:sz="0" w:space="0" w:color="auto"/>
                <w:left w:val="none" w:sz="0" w:space="0" w:color="auto"/>
                <w:bottom w:val="none" w:sz="0" w:space="0" w:color="auto"/>
                <w:right w:val="none" w:sz="0" w:space="0" w:color="auto"/>
              </w:divBdr>
            </w:div>
            <w:div w:id="896008980">
              <w:marLeft w:val="0"/>
              <w:marRight w:val="0"/>
              <w:marTop w:val="0"/>
              <w:marBottom w:val="0"/>
              <w:divBdr>
                <w:top w:val="none" w:sz="0" w:space="0" w:color="auto"/>
                <w:left w:val="none" w:sz="0" w:space="0" w:color="auto"/>
                <w:bottom w:val="none" w:sz="0" w:space="0" w:color="auto"/>
                <w:right w:val="none" w:sz="0" w:space="0" w:color="auto"/>
              </w:divBdr>
            </w:div>
            <w:div w:id="981538290">
              <w:marLeft w:val="0"/>
              <w:marRight w:val="0"/>
              <w:marTop w:val="0"/>
              <w:marBottom w:val="0"/>
              <w:divBdr>
                <w:top w:val="none" w:sz="0" w:space="0" w:color="auto"/>
                <w:left w:val="none" w:sz="0" w:space="0" w:color="auto"/>
                <w:bottom w:val="none" w:sz="0" w:space="0" w:color="auto"/>
                <w:right w:val="none" w:sz="0" w:space="0" w:color="auto"/>
              </w:divBdr>
            </w:div>
            <w:div w:id="1046294378">
              <w:marLeft w:val="0"/>
              <w:marRight w:val="0"/>
              <w:marTop w:val="0"/>
              <w:marBottom w:val="0"/>
              <w:divBdr>
                <w:top w:val="none" w:sz="0" w:space="0" w:color="auto"/>
                <w:left w:val="none" w:sz="0" w:space="0" w:color="auto"/>
                <w:bottom w:val="none" w:sz="0" w:space="0" w:color="auto"/>
                <w:right w:val="none" w:sz="0" w:space="0" w:color="auto"/>
              </w:divBdr>
            </w:div>
            <w:div w:id="1049182671">
              <w:marLeft w:val="0"/>
              <w:marRight w:val="0"/>
              <w:marTop w:val="0"/>
              <w:marBottom w:val="0"/>
              <w:divBdr>
                <w:top w:val="none" w:sz="0" w:space="0" w:color="auto"/>
                <w:left w:val="none" w:sz="0" w:space="0" w:color="auto"/>
                <w:bottom w:val="none" w:sz="0" w:space="0" w:color="auto"/>
                <w:right w:val="none" w:sz="0" w:space="0" w:color="auto"/>
              </w:divBdr>
            </w:div>
            <w:div w:id="1116948293">
              <w:marLeft w:val="0"/>
              <w:marRight w:val="0"/>
              <w:marTop w:val="0"/>
              <w:marBottom w:val="0"/>
              <w:divBdr>
                <w:top w:val="none" w:sz="0" w:space="0" w:color="auto"/>
                <w:left w:val="none" w:sz="0" w:space="0" w:color="auto"/>
                <w:bottom w:val="none" w:sz="0" w:space="0" w:color="auto"/>
                <w:right w:val="none" w:sz="0" w:space="0" w:color="auto"/>
              </w:divBdr>
            </w:div>
            <w:div w:id="1200165423">
              <w:marLeft w:val="0"/>
              <w:marRight w:val="0"/>
              <w:marTop w:val="0"/>
              <w:marBottom w:val="0"/>
              <w:divBdr>
                <w:top w:val="none" w:sz="0" w:space="0" w:color="auto"/>
                <w:left w:val="none" w:sz="0" w:space="0" w:color="auto"/>
                <w:bottom w:val="none" w:sz="0" w:space="0" w:color="auto"/>
                <w:right w:val="none" w:sz="0" w:space="0" w:color="auto"/>
              </w:divBdr>
            </w:div>
            <w:div w:id="1206332964">
              <w:marLeft w:val="0"/>
              <w:marRight w:val="0"/>
              <w:marTop w:val="0"/>
              <w:marBottom w:val="0"/>
              <w:divBdr>
                <w:top w:val="none" w:sz="0" w:space="0" w:color="auto"/>
                <w:left w:val="none" w:sz="0" w:space="0" w:color="auto"/>
                <w:bottom w:val="none" w:sz="0" w:space="0" w:color="auto"/>
                <w:right w:val="none" w:sz="0" w:space="0" w:color="auto"/>
              </w:divBdr>
            </w:div>
            <w:div w:id="1214854645">
              <w:marLeft w:val="0"/>
              <w:marRight w:val="0"/>
              <w:marTop w:val="0"/>
              <w:marBottom w:val="0"/>
              <w:divBdr>
                <w:top w:val="none" w:sz="0" w:space="0" w:color="auto"/>
                <w:left w:val="none" w:sz="0" w:space="0" w:color="auto"/>
                <w:bottom w:val="none" w:sz="0" w:space="0" w:color="auto"/>
                <w:right w:val="none" w:sz="0" w:space="0" w:color="auto"/>
              </w:divBdr>
            </w:div>
            <w:div w:id="1274434934">
              <w:marLeft w:val="0"/>
              <w:marRight w:val="0"/>
              <w:marTop w:val="0"/>
              <w:marBottom w:val="0"/>
              <w:divBdr>
                <w:top w:val="none" w:sz="0" w:space="0" w:color="auto"/>
                <w:left w:val="none" w:sz="0" w:space="0" w:color="auto"/>
                <w:bottom w:val="none" w:sz="0" w:space="0" w:color="auto"/>
                <w:right w:val="none" w:sz="0" w:space="0" w:color="auto"/>
              </w:divBdr>
            </w:div>
            <w:div w:id="1328241419">
              <w:marLeft w:val="0"/>
              <w:marRight w:val="0"/>
              <w:marTop w:val="0"/>
              <w:marBottom w:val="0"/>
              <w:divBdr>
                <w:top w:val="none" w:sz="0" w:space="0" w:color="auto"/>
                <w:left w:val="none" w:sz="0" w:space="0" w:color="auto"/>
                <w:bottom w:val="none" w:sz="0" w:space="0" w:color="auto"/>
                <w:right w:val="none" w:sz="0" w:space="0" w:color="auto"/>
              </w:divBdr>
            </w:div>
            <w:div w:id="1350838399">
              <w:marLeft w:val="0"/>
              <w:marRight w:val="0"/>
              <w:marTop w:val="0"/>
              <w:marBottom w:val="0"/>
              <w:divBdr>
                <w:top w:val="none" w:sz="0" w:space="0" w:color="auto"/>
                <w:left w:val="none" w:sz="0" w:space="0" w:color="auto"/>
                <w:bottom w:val="none" w:sz="0" w:space="0" w:color="auto"/>
                <w:right w:val="none" w:sz="0" w:space="0" w:color="auto"/>
              </w:divBdr>
            </w:div>
            <w:div w:id="1409841223">
              <w:marLeft w:val="0"/>
              <w:marRight w:val="0"/>
              <w:marTop w:val="0"/>
              <w:marBottom w:val="0"/>
              <w:divBdr>
                <w:top w:val="none" w:sz="0" w:space="0" w:color="auto"/>
                <w:left w:val="none" w:sz="0" w:space="0" w:color="auto"/>
                <w:bottom w:val="none" w:sz="0" w:space="0" w:color="auto"/>
                <w:right w:val="none" w:sz="0" w:space="0" w:color="auto"/>
              </w:divBdr>
            </w:div>
            <w:div w:id="1443110993">
              <w:marLeft w:val="0"/>
              <w:marRight w:val="0"/>
              <w:marTop w:val="0"/>
              <w:marBottom w:val="0"/>
              <w:divBdr>
                <w:top w:val="none" w:sz="0" w:space="0" w:color="auto"/>
                <w:left w:val="none" w:sz="0" w:space="0" w:color="auto"/>
                <w:bottom w:val="none" w:sz="0" w:space="0" w:color="auto"/>
                <w:right w:val="none" w:sz="0" w:space="0" w:color="auto"/>
              </w:divBdr>
            </w:div>
            <w:div w:id="1547402265">
              <w:marLeft w:val="0"/>
              <w:marRight w:val="0"/>
              <w:marTop w:val="0"/>
              <w:marBottom w:val="0"/>
              <w:divBdr>
                <w:top w:val="none" w:sz="0" w:space="0" w:color="auto"/>
                <w:left w:val="none" w:sz="0" w:space="0" w:color="auto"/>
                <w:bottom w:val="none" w:sz="0" w:space="0" w:color="auto"/>
                <w:right w:val="none" w:sz="0" w:space="0" w:color="auto"/>
              </w:divBdr>
            </w:div>
            <w:div w:id="1580603641">
              <w:marLeft w:val="0"/>
              <w:marRight w:val="0"/>
              <w:marTop w:val="0"/>
              <w:marBottom w:val="0"/>
              <w:divBdr>
                <w:top w:val="none" w:sz="0" w:space="0" w:color="auto"/>
                <w:left w:val="none" w:sz="0" w:space="0" w:color="auto"/>
                <w:bottom w:val="none" w:sz="0" w:space="0" w:color="auto"/>
                <w:right w:val="none" w:sz="0" w:space="0" w:color="auto"/>
              </w:divBdr>
            </w:div>
            <w:div w:id="1587182424">
              <w:marLeft w:val="0"/>
              <w:marRight w:val="0"/>
              <w:marTop w:val="0"/>
              <w:marBottom w:val="0"/>
              <w:divBdr>
                <w:top w:val="none" w:sz="0" w:space="0" w:color="auto"/>
                <w:left w:val="none" w:sz="0" w:space="0" w:color="auto"/>
                <w:bottom w:val="none" w:sz="0" w:space="0" w:color="auto"/>
                <w:right w:val="none" w:sz="0" w:space="0" w:color="auto"/>
              </w:divBdr>
            </w:div>
            <w:div w:id="1598782718">
              <w:marLeft w:val="0"/>
              <w:marRight w:val="0"/>
              <w:marTop w:val="0"/>
              <w:marBottom w:val="0"/>
              <w:divBdr>
                <w:top w:val="none" w:sz="0" w:space="0" w:color="auto"/>
                <w:left w:val="none" w:sz="0" w:space="0" w:color="auto"/>
                <w:bottom w:val="none" w:sz="0" w:space="0" w:color="auto"/>
                <w:right w:val="none" w:sz="0" w:space="0" w:color="auto"/>
              </w:divBdr>
            </w:div>
            <w:div w:id="1637907777">
              <w:marLeft w:val="0"/>
              <w:marRight w:val="0"/>
              <w:marTop w:val="0"/>
              <w:marBottom w:val="0"/>
              <w:divBdr>
                <w:top w:val="none" w:sz="0" w:space="0" w:color="auto"/>
                <w:left w:val="none" w:sz="0" w:space="0" w:color="auto"/>
                <w:bottom w:val="none" w:sz="0" w:space="0" w:color="auto"/>
                <w:right w:val="none" w:sz="0" w:space="0" w:color="auto"/>
              </w:divBdr>
            </w:div>
            <w:div w:id="1824618746">
              <w:marLeft w:val="0"/>
              <w:marRight w:val="0"/>
              <w:marTop w:val="0"/>
              <w:marBottom w:val="0"/>
              <w:divBdr>
                <w:top w:val="none" w:sz="0" w:space="0" w:color="auto"/>
                <w:left w:val="none" w:sz="0" w:space="0" w:color="auto"/>
                <w:bottom w:val="none" w:sz="0" w:space="0" w:color="auto"/>
                <w:right w:val="none" w:sz="0" w:space="0" w:color="auto"/>
              </w:divBdr>
            </w:div>
            <w:div w:id="1832066790">
              <w:marLeft w:val="0"/>
              <w:marRight w:val="0"/>
              <w:marTop w:val="0"/>
              <w:marBottom w:val="0"/>
              <w:divBdr>
                <w:top w:val="none" w:sz="0" w:space="0" w:color="auto"/>
                <w:left w:val="none" w:sz="0" w:space="0" w:color="auto"/>
                <w:bottom w:val="none" w:sz="0" w:space="0" w:color="auto"/>
                <w:right w:val="none" w:sz="0" w:space="0" w:color="auto"/>
              </w:divBdr>
            </w:div>
            <w:div w:id="1959599205">
              <w:marLeft w:val="0"/>
              <w:marRight w:val="0"/>
              <w:marTop w:val="0"/>
              <w:marBottom w:val="0"/>
              <w:divBdr>
                <w:top w:val="none" w:sz="0" w:space="0" w:color="auto"/>
                <w:left w:val="none" w:sz="0" w:space="0" w:color="auto"/>
                <w:bottom w:val="none" w:sz="0" w:space="0" w:color="auto"/>
                <w:right w:val="none" w:sz="0" w:space="0" w:color="auto"/>
              </w:divBdr>
            </w:div>
            <w:div w:id="2091733257">
              <w:marLeft w:val="0"/>
              <w:marRight w:val="0"/>
              <w:marTop w:val="0"/>
              <w:marBottom w:val="0"/>
              <w:divBdr>
                <w:top w:val="none" w:sz="0" w:space="0" w:color="auto"/>
                <w:left w:val="none" w:sz="0" w:space="0" w:color="auto"/>
                <w:bottom w:val="none" w:sz="0" w:space="0" w:color="auto"/>
                <w:right w:val="none" w:sz="0" w:space="0" w:color="auto"/>
              </w:divBdr>
            </w:div>
            <w:div w:id="2137292302">
              <w:marLeft w:val="0"/>
              <w:marRight w:val="0"/>
              <w:marTop w:val="0"/>
              <w:marBottom w:val="0"/>
              <w:divBdr>
                <w:top w:val="none" w:sz="0" w:space="0" w:color="auto"/>
                <w:left w:val="none" w:sz="0" w:space="0" w:color="auto"/>
                <w:bottom w:val="none" w:sz="0" w:space="0" w:color="auto"/>
                <w:right w:val="none" w:sz="0" w:space="0" w:color="auto"/>
              </w:divBdr>
            </w:div>
            <w:div w:id="213852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040513">
      <w:bodyDiv w:val="1"/>
      <w:marLeft w:val="0"/>
      <w:marRight w:val="0"/>
      <w:marTop w:val="0"/>
      <w:marBottom w:val="0"/>
      <w:divBdr>
        <w:top w:val="none" w:sz="0" w:space="0" w:color="auto"/>
        <w:left w:val="none" w:sz="0" w:space="0" w:color="auto"/>
        <w:bottom w:val="none" w:sz="0" w:space="0" w:color="auto"/>
        <w:right w:val="none" w:sz="0" w:space="0" w:color="auto"/>
      </w:divBdr>
    </w:div>
    <w:div w:id="1842426293">
      <w:bodyDiv w:val="1"/>
      <w:marLeft w:val="0"/>
      <w:marRight w:val="0"/>
      <w:marTop w:val="0"/>
      <w:marBottom w:val="0"/>
      <w:divBdr>
        <w:top w:val="none" w:sz="0" w:space="0" w:color="auto"/>
        <w:left w:val="none" w:sz="0" w:space="0" w:color="auto"/>
        <w:bottom w:val="none" w:sz="0" w:space="0" w:color="auto"/>
        <w:right w:val="none" w:sz="0" w:space="0" w:color="auto"/>
      </w:divBdr>
      <w:divsChild>
        <w:div w:id="2125221713">
          <w:marLeft w:val="0"/>
          <w:marRight w:val="0"/>
          <w:marTop w:val="0"/>
          <w:marBottom w:val="0"/>
          <w:divBdr>
            <w:top w:val="none" w:sz="0" w:space="0" w:color="auto"/>
            <w:left w:val="none" w:sz="0" w:space="0" w:color="auto"/>
            <w:bottom w:val="none" w:sz="0" w:space="0" w:color="auto"/>
            <w:right w:val="none" w:sz="0" w:space="0" w:color="auto"/>
          </w:divBdr>
        </w:div>
        <w:div w:id="1934170703">
          <w:marLeft w:val="0"/>
          <w:marRight w:val="0"/>
          <w:marTop w:val="0"/>
          <w:marBottom w:val="0"/>
          <w:divBdr>
            <w:top w:val="none" w:sz="0" w:space="0" w:color="auto"/>
            <w:left w:val="none" w:sz="0" w:space="0" w:color="auto"/>
            <w:bottom w:val="none" w:sz="0" w:space="0" w:color="auto"/>
            <w:right w:val="none" w:sz="0" w:space="0" w:color="auto"/>
          </w:divBdr>
        </w:div>
        <w:div w:id="1502425601">
          <w:marLeft w:val="0"/>
          <w:marRight w:val="0"/>
          <w:marTop w:val="0"/>
          <w:marBottom w:val="0"/>
          <w:divBdr>
            <w:top w:val="none" w:sz="0" w:space="0" w:color="auto"/>
            <w:left w:val="none" w:sz="0" w:space="0" w:color="auto"/>
            <w:bottom w:val="none" w:sz="0" w:space="0" w:color="auto"/>
            <w:right w:val="none" w:sz="0" w:space="0" w:color="auto"/>
          </w:divBdr>
          <w:divsChild>
            <w:div w:id="119055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iss.h.yeam@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1771</Words>
  <Characters>10095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Rantoul Township</vt:lpstr>
    </vt:vector>
  </TitlesOfParts>
  <Company>Rantoul Township High School</Company>
  <LinksUpToDate>false</LinksUpToDate>
  <CharactersWithSpaces>11843</CharactersWithSpaces>
  <SharedDoc>false</SharedDoc>
  <HLinks>
    <vt:vector size="24" baseType="variant">
      <vt:variant>
        <vt:i4>1572908</vt:i4>
      </vt:variant>
      <vt:variant>
        <vt:i4>9</vt:i4>
      </vt:variant>
      <vt:variant>
        <vt:i4>0</vt:i4>
      </vt:variant>
      <vt:variant>
        <vt:i4>5</vt:i4>
      </vt:variant>
      <vt:variant>
        <vt:lpwstr>mailto:hannahyeam@gmail.com</vt:lpwstr>
      </vt:variant>
      <vt:variant>
        <vt:lpwstr/>
      </vt:variant>
      <vt:variant>
        <vt:i4>3145739</vt:i4>
      </vt:variant>
      <vt:variant>
        <vt:i4>6</vt:i4>
      </vt:variant>
      <vt:variant>
        <vt:i4>0</vt:i4>
      </vt:variant>
      <vt:variant>
        <vt:i4>5</vt:i4>
      </vt:variant>
      <vt:variant>
        <vt:lpwstr>mailto:hyeam@rths.k12.il.us</vt:lpwstr>
      </vt:variant>
      <vt:variant>
        <vt:lpwstr/>
      </vt:variant>
      <vt:variant>
        <vt:i4>1572908</vt:i4>
      </vt:variant>
      <vt:variant>
        <vt:i4>3</vt:i4>
      </vt:variant>
      <vt:variant>
        <vt:i4>0</vt:i4>
      </vt:variant>
      <vt:variant>
        <vt:i4>5</vt:i4>
      </vt:variant>
      <vt:variant>
        <vt:lpwstr>mailto:hannahyeam@gmail.com</vt:lpwstr>
      </vt:variant>
      <vt:variant>
        <vt:lpwstr/>
      </vt:variant>
      <vt:variant>
        <vt:i4>3145739</vt:i4>
      </vt:variant>
      <vt:variant>
        <vt:i4>0</vt:i4>
      </vt:variant>
      <vt:variant>
        <vt:i4>0</vt:i4>
      </vt:variant>
      <vt:variant>
        <vt:i4>5</vt:i4>
      </vt:variant>
      <vt:variant>
        <vt:lpwstr>mailto:hyeam@rths.k12.il.us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Rantoul Township</dc:title>
  <dc:creator>Scott Amerio</dc:creator>
  <cp:lastModifiedBy>ryan kerr</cp:lastModifiedBy>
  <cp:revision>2</cp:revision>
  <cp:lastPrinted>2013-05-16T14:11:00Z</cp:lastPrinted>
  <dcterms:created xsi:type="dcterms:W3CDTF">2014-05-28T13:16:00Z</dcterms:created>
  <dcterms:modified xsi:type="dcterms:W3CDTF">2014-05-28T13:16:00Z</dcterms:modified>
</cp:coreProperties>
</file>