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E5" w:rsidRPr="00F473CC" w:rsidRDefault="00A913AC" w:rsidP="00A913AC">
      <w:pPr>
        <w:spacing w:after="0"/>
        <w:rPr>
          <w:rFonts w:asciiTheme="majorHAnsi" w:hAnsiTheme="majorHAnsi"/>
          <w:sz w:val="24"/>
          <w:szCs w:val="24"/>
        </w:rPr>
      </w:pPr>
      <w:bookmarkStart w:id="0" w:name="_GoBack"/>
      <w:bookmarkEnd w:id="0"/>
      <w:r w:rsidRPr="00F473CC">
        <w:rPr>
          <w:rFonts w:asciiTheme="majorHAnsi" w:hAnsiTheme="majorHAnsi"/>
          <w:sz w:val="24"/>
          <w:szCs w:val="24"/>
        </w:rPr>
        <w:t>Rantoul Township High School</w:t>
      </w:r>
    </w:p>
    <w:p w:rsidR="00A913AC" w:rsidRPr="00F473CC" w:rsidRDefault="00A913AC" w:rsidP="00A913AC">
      <w:pPr>
        <w:spacing w:after="0"/>
        <w:rPr>
          <w:rFonts w:asciiTheme="majorHAnsi" w:hAnsiTheme="majorHAnsi"/>
          <w:sz w:val="24"/>
          <w:szCs w:val="24"/>
        </w:rPr>
      </w:pPr>
      <w:r w:rsidRPr="00F473CC">
        <w:rPr>
          <w:rFonts w:asciiTheme="majorHAnsi" w:hAnsiTheme="majorHAnsi"/>
          <w:sz w:val="24"/>
          <w:szCs w:val="24"/>
        </w:rPr>
        <w:t>Incoming Honors Freshman English</w:t>
      </w:r>
    </w:p>
    <w:p w:rsidR="00A913AC" w:rsidRPr="00F473CC" w:rsidRDefault="006B7279" w:rsidP="00A913AC">
      <w:pPr>
        <w:spacing w:after="0"/>
        <w:rPr>
          <w:rFonts w:asciiTheme="majorHAnsi" w:hAnsiTheme="majorHAnsi"/>
          <w:sz w:val="24"/>
          <w:szCs w:val="24"/>
        </w:rPr>
      </w:pPr>
      <w:r>
        <w:rPr>
          <w:rFonts w:asciiTheme="majorHAnsi" w:hAnsiTheme="majorHAnsi"/>
          <w:sz w:val="24"/>
          <w:szCs w:val="24"/>
        </w:rPr>
        <w:t>Summer Reading Assignment 2014</w:t>
      </w:r>
    </w:p>
    <w:p w:rsidR="00A913AC" w:rsidRPr="00F473CC" w:rsidRDefault="00A913AC" w:rsidP="00A913AC">
      <w:pPr>
        <w:spacing w:after="0"/>
        <w:rPr>
          <w:rFonts w:asciiTheme="majorHAnsi" w:hAnsiTheme="majorHAnsi"/>
          <w:sz w:val="18"/>
          <w:szCs w:val="18"/>
        </w:rPr>
      </w:pPr>
    </w:p>
    <w:p w:rsidR="00A913AC" w:rsidRPr="00F473CC" w:rsidRDefault="00A913AC" w:rsidP="00A913AC">
      <w:pPr>
        <w:spacing w:after="0"/>
        <w:rPr>
          <w:rFonts w:asciiTheme="majorHAnsi" w:hAnsiTheme="majorHAnsi"/>
          <w:sz w:val="18"/>
          <w:szCs w:val="18"/>
        </w:rPr>
      </w:pPr>
      <w:r w:rsidRPr="00F473CC">
        <w:rPr>
          <w:rFonts w:asciiTheme="majorHAnsi" w:hAnsiTheme="majorHAnsi"/>
          <w:sz w:val="18"/>
          <w:szCs w:val="18"/>
        </w:rPr>
        <w:t xml:space="preserve">Welcome to Honors English I. This class is meant to be your introduction to reading, writing and analytical skills that will help prepare you for success throughout high school and into college. To ensure that your brains will remain fresh and engaged during the summer break, I am asking you to make a selection from the book list on this assignment sheet. While reading your book, you are asked </w:t>
      </w:r>
      <w:r w:rsidR="00A20890" w:rsidRPr="00F473CC">
        <w:rPr>
          <w:rFonts w:asciiTheme="majorHAnsi" w:hAnsiTheme="majorHAnsi"/>
          <w:sz w:val="18"/>
          <w:szCs w:val="18"/>
        </w:rPr>
        <w:t xml:space="preserve">to complete a dialectical journal to record your responses to the novel. </w:t>
      </w:r>
    </w:p>
    <w:p w:rsidR="00A20890" w:rsidRPr="00F473CC" w:rsidRDefault="00A20890" w:rsidP="00A913AC">
      <w:pPr>
        <w:spacing w:after="0"/>
        <w:rPr>
          <w:rFonts w:asciiTheme="majorHAnsi" w:hAnsiTheme="majorHAnsi"/>
          <w:sz w:val="18"/>
          <w:szCs w:val="18"/>
        </w:rPr>
      </w:pPr>
    </w:p>
    <w:p w:rsidR="00A20890" w:rsidRPr="00F473CC" w:rsidRDefault="00A20890" w:rsidP="00A913AC">
      <w:pPr>
        <w:spacing w:after="0"/>
        <w:rPr>
          <w:rFonts w:asciiTheme="majorHAnsi" w:hAnsiTheme="majorHAnsi"/>
          <w:sz w:val="18"/>
          <w:szCs w:val="18"/>
        </w:rPr>
      </w:pPr>
      <w:r w:rsidRPr="00F473CC">
        <w:rPr>
          <w:rFonts w:asciiTheme="majorHAnsi" w:hAnsiTheme="majorHAnsi"/>
          <w:sz w:val="18"/>
          <w:szCs w:val="18"/>
          <w:u w:val="single"/>
        </w:rPr>
        <w:t>The Assignment</w:t>
      </w:r>
      <w:r w:rsidR="00836621">
        <w:rPr>
          <w:rFonts w:asciiTheme="majorHAnsi" w:hAnsiTheme="majorHAnsi"/>
          <w:sz w:val="18"/>
          <w:szCs w:val="18"/>
          <w:u w:val="single"/>
        </w:rPr>
        <w:t>: Part I</w:t>
      </w:r>
    </w:p>
    <w:p w:rsidR="00A20890" w:rsidRPr="00F473CC" w:rsidRDefault="00A20890" w:rsidP="00A20890">
      <w:pPr>
        <w:pStyle w:val="ListParagraph"/>
        <w:numPr>
          <w:ilvl w:val="0"/>
          <w:numId w:val="1"/>
        </w:numPr>
        <w:spacing w:after="0"/>
        <w:rPr>
          <w:rFonts w:asciiTheme="majorHAnsi" w:hAnsiTheme="majorHAnsi"/>
          <w:sz w:val="18"/>
          <w:szCs w:val="18"/>
        </w:rPr>
      </w:pPr>
      <w:r w:rsidRPr="00F473CC">
        <w:rPr>
          <w:rFonts w:asciiTheme="majorHAnsi" w:hAnsiTheme="majorHAnsi"/>
          <w:sz w:val="18"/>
          <w:szCs w:val="18"/>
        </w:rPr>
        <w:t xml:space="preserve">Select and read </w:t>
      </w:r>
      <w:r w:rsidRPr="00B37669">
        <w:rPr>
          <w:rFonts w:asciiTheme="majorHAnsi" w:hAnsiTheme="majorHAnsi"/>
          <w:b/>
          <w:sz w:val="18"/>
          <w:szCs w:val="18"/>
          <w:u w:val="single"/>
        </w:rPr>
        <w:t>one</w:t>
      </w:r>
      <w:r w:rsidRPr="00F473CC">
        <w:rPr>
          <w:rFonts w:asciiTheme="majorHAnsi" w:hAnsiTheme="majorHAnsi"/>
          <w:sz w:val="18"/>
          <w:szCs w:val="18"/>
        </w:rPr>
        <w:t xml:space="preserve"> book from the book list.</w:t>
      </w:r>
    </w:p>
    <w:p w:rsidR="00A20890" w:rsidRPr="00F473CC" w:rsidRDefault="00A20890" w:rsidP="00A20890">
      <w:pPr>
        <w:pStyle w:val="ListParagraph"/>
        <w:numPr>
          <w:ilvl w:val="0"/>
          <w:numId w:val="1"/>
        </w:numPr>
        <w:spacing w:after="0"/>
        <w:rPr>
          <w:rFonts w:asciiTheme="majorHAnsi" w:hAnsiTheme="majorHAnsi"/>
          <w:sz w:val="18"/>
          <w:szCs w:val="18"/>
        </w:rPr>
      </w:pPr>
      <w:r w:rsidRPr="00F473CC">
        <w:rPr>
          <w:rFonts w:asciiTheme="majorHAnsi" w:hAnsiTheme="majorHAnsi"/>
          <w:sz w:val="18"/>
          <w:szCs w:val="18"/>
        </w:rPr>
        <w:t xml:space="preserve">Complete an interactive reader’s log including </w:t>
      </w:r>
      <w:r w:rsidRPr="006B7279">
        <w:rPr>
          <w:rFonts w:asciiTheme="majorHAnsi" w:hAnsiTheme="majorHAnsi"/>
          <w:b/>
          <w:sz w:val="18"/>
          <w:szCs w:val="18"/>
        </w:rPr>
        <w:t>ten</w:t>
      </w:r>
      <w:r w:rsidRPr="00F473CC">
        <w:rPr>
          <w:rFonts w:asciiTheme="majorHAnsi" w:hAnsiTheme="majorHAnsi"/>
          <w:sz w:val="18"/>
          <w:szCs w:val="18"/>
        </w:rPr>
        <w:t xml:space="preserve"> entries</w:t>
      </w:r>
    </w:p>
    <w:p w:rsidR="00A20890" w:rsidRPr="00F473CC" w:rsidRDefault="00A20890" w:rsidP="00A20890">
      <w:pPr>
        <w:spacing w:after="0"/>
        <w:rPr>
          <w:rFonts w:asciiTheme="majorHAnsi" w:hAnsiTheme="majorHAnsi"/>
          <w:sz w:val="18"/>
          <w:szCs w:val="18"/>
        </w:rPr>
      </w:pPr>
    </w:p>
    <w:p w:rsidR="00A20890" w:rsidRPr="00F473CC" w:rsidRDefault="00A20890" w:rsidP="00A20890">
      <w:pPr>
        <w:spacing w:after="0"/>
        <w:rPr>
          <w:rFonts w:asciiTheme="majorHAnsi" w:hAnsiTheme="majorHAnsi"/>
          <w:sz w:val="18"/>
          <w:szCs w:val="18"/>
        </w:rPr>
      </w:pPr>
      <w:r w:rsidRPr="00F473CC">
        <w:rPr>
          <w:rFonts w:asciiTheme="majorHAnsi" w:hAnsiTheme="majorHAnsi"/>
          <w:sz w:val="18"/>
          <w:szCs w:val="18"/>
          <w:u w:val="single"/>
        </w:rPr>
        <w:t>What should the reader’s log contain?</w:t>
      </w:r>
    </w:p>
    <w:p w:rsidR="00A20890" w:rsidRPr="00F473CC" w:rsidRDefault="00A20890" w:rsidP="00A20890">
      <w:pPr>
        <w:spacing w:after="0"/>
        <w:rPr>
          <w:rFonts w:asciiTheme="majorHAnsi" w:hAnsiTheme="majorHAnsi"/>
          <w:sz w:val="18"/>
          <w:szCs w:val="18"/>
        </w:rPr>
      </w:pPr>
      <w:r w:rsidRPr="00F473CC">
        <w:rPr>
          <w:rFonts w:asciiTheme="majorHAnsi" w:hAnsiTheme="majorHAnsi"/>
          <w:sz w:val="18"/>
          <w:szCs w:val="18"/>
        </w:rPr>
        <w:t xml:space="preserve">You will select ten quotations/passages from the text that reflect the entire work. </w:t>
      </w:r>
      <w:r w:rsidR="00B37669">
        <w:rPr>
          <w:rFonts w:asciiTheme="majorHAnsi" w:hAnsiTheme="majorHAnsi"/>
          <w:sz w:val="18"/>
          <w:szCs w:val="18"/>
        </w:rPr>
        <w:t>D</w:t>
      </w:r>
      <w:r w:rsidRPr="00F473CC">
        <w:rPr>
          <w:rFonts w:asciiTheme="majorHAnsi" w:hAnsiTheme="majorHAnsi"/>
          <w:sz w:val="18"/>
          <w:szCs w:val="18"/>
        </w:rPr>
        <w:t xml:space="preserve">ivide the number of pages in your book by ten and use that as a guide for selection quotations evenly from the entire text. Your quotation selections should be passages that </w:t>
      </w:r>
      <w:r w:rsidRPr="00B37669">
        <w:rPr>
          <w:rFonts w:asciiTheme="majorHAnsi" w:hAnsiTheme="majorHAnsi"/>
          <w:b/>
          <w:sz w:val="18"/>
          <w:szCs w:val="18"/>
        </w:rPr>
        <w:t>enrage you, intrigue you, engage you, or cause you to wonder</w:t>
      </w:r>
      <w:r w:rsidRPr="00F473CC">
        <w:rPr>
          <w:rFonts w:asciiTheme="majorHAnsi" w:hAnsiTheme="majorHAnsi"/>
          <w:sz w:val="18"/>
          <w:szCs w:val="18"/>
        </w:rPr>
        <w:t>.</w:t>
      </w:r>
    </w:p>
    <w:p w:rsidR="00A20890" w:rsidRPr="00F473CC" w:rsidRDefault="00A20890" w:rsidP="00A20890">
      <w:pPr>
        <w:spacing w:after="0"/>
        <w:rPr>
          <w:rFonts w:asciiTheme="majorHAnsi" w:hAnsiTheme="majorHAnsi"/>
          <w:sz w:val="18"/>
          <w:szCs w:val="18"/>
        </w:rPr>
      </w:pPr>
    </w:p>
    <w:p w:rsidR="00A20890" w:rsidRPr="00F473CC" w:rsidRDefault="00A20890" w:rsidP="00A20890">
      <w:pPr>
        <w:spacing w:after="0"/>
        <w:rPr>
          <w:rFonts w:asciiTheme="majorHAnsi" w:hAnsiTheme="majorHAnsi"/>
          <w:sz w:val="18"/>
          <w:szCs w:val="18"/>
        </w:rPr>
      </w:pPr>
      <w:r w:rsidRPr="00F473CC">
        <w:rPr>
          <w:rFonts w:asciiTheme="majorHAnsi" w:hAnsiTheme="majorHAnsi"/>
          <w:sz w:val="18"/>
          <w:szCs w:val="18"/>
        </w:rPr>
        <w:t xml:space="preserve">For each of the ten quotations, you will write a response. Responses should be </w:t>
      </w:r>
      <w:r w:rsidR="00836621">
        <w:rPr>
          <w:rFonts w:asciiTheme="majorHAnsi" w:hAnsiTheme="majorHAnsi"/>
          <w:sz w:val="18"/>
          <w:szCs w:val="18"/>
        </w:rPr>
        <w:t>100-150</w:t>
      </w:r>
      <w:r w:rsidRPr="00F473CC">
        <w:rPr>
          <w:rFonts w:asciiTheme="majorHAnsi" w:hAnsiTheme="majorHAnsi"/>
          <w:sz w:val="18"/>
          <w:szCs w:val="18"/>
        </w:rPr>
        <w:t xml:space="preserve"> words for each quotation and should address issues and purpose, not simply plot summary.</w:t>
      </w:r>
    </w:p>
    <w:p w:rsidR="00A20890" w:rsidRPr="00F473CC" w:rsidRDefault="00A20890" w:rsidP="00A20890">
      <w:pPr>
        <w:spacing w:after="0"/>
        <w:rPr>
          <w:rFonts w:asciiTheme="majorHAnsi" w:hAnsiTheme="majorHAnsi"/>
          <w:sz w:val="18"/>
          <w:szCs w:val="18"/>
        </w:rPr>
      </w:pPr>
    </w:p>
    <w:p w:rsidR="00A20890" w:rsidRPr="00F473CC" w:rsidRDefault="00A20890" w:rsidP="00A20890">
      <w:pPr>
        <w:spacing w:after="0"/>
        <w:rPr>
          <w:rFonts w:asciiTheme="majorHAnsi" w:hAnsiTheme="majorHAnsi"/>
          <w:sz w:val="18"/>
          <w:szCs w:val="18"/>
        </w:rPr>
      </w:pPr>
      <w:r w:rsidRPr="00F473CC">
        <w:rPr>
          <w:rFonts w:asciiTheme="majorHAnsi" w:hAnsiTheme="majorHAnsi"/>
          <w:sz w:val="18"/>
          <w:szCs w:val="18"/>
        </w:rPr>
        <w:t>Some questions to consider when crafting your responses:</w:t>
      </w:r>
    </w:p>
    <w:p w:rsidR="00A20890" w:rsidRPr="00F473CC" w:rsidRDefault="00A20890" w:rsidP="00A20890">
      <w:pPr>
        <w:pStyle w:val="ListParagraph"/>
        <w:numPr>
          <w:ilvl w:val="0"/>
          <w:numId w:val="2"/>
        </w:numPr>
        <w:spacing w:after="0"/>
        <w:rPr>
          <w:rFonts w:asciiTheme="majorHAnsi" w:hAnsiTheme="majorHAnsi"/>
          <w:sz w:val="18"/>
          <w:szCs w:val="18"/>
        </w:rPr>
      </w:pPr>
      <w:r w:rsidRPr="00F473CC">
        <w:rPr>
          <w:rFonts w:asciiTheme="majorHAnsi" w:hAnsiTheme="majorHAnsi"/>
          <w:sz w:val="18"/>
          <w:szCs w:val="18"/>
        </w:rPr>
        <w:t>What is the writer’s purpose? Is it effectively achieved? Why or why not?</w:t>
      </w:r>
    </w:p>
    <w:p w:rsidR="00A20890" w:rsidRPr="00F473CC" w:rsidRDefault="00A20890" w:rsidP="00A20890">
      <w:pPr>
        <w:pStyle w:val="ListParagraph"/>
        <w:numPr>
          <w:ilvl w:val="0"/>
          <w:numId w:val="2"/>
        </w:numPr>
        <w:spacing w:after="0"/>
        <w:rPr>
          <w:rFonts w:asciiTheme="majorHAnsi" w:hAnsiTheme="majorHAnsi"/>
          <w:sz w:val="18"/>
          <w:szCs w:val="18"/>
        </w:rPr>
      </w:pPr>
      <w:r w:rsidRPr="00F473CC">
        <w:rPr>
          <w:rFonts w:asciiTheme="majorHAnsi" w:hAnsiTheme="majorHAnsi"/>
          <w:sz w:val="18"/>
          <w:szCs w:val="18"/>
        </w:rPr>
        <w:t>What use of language is especially effective? What purpose does it serve?</w:t>
      </w:r>
    </w:p>
    <w:p w:rsidR="00A20890" w:rsidRPr="00F473CC" w:rsidRDefault="00A20890" w:rsidP="00A20890">
      <w:pPr>
        <w:pStyle w:val="ListParagraph"/>
        <w:numPr>
          <w:ilvl w:val="0"/>
          <w:numId w:val="2"/>
        </w:numPr>
        <w:spacing w:after="0"/>
        <w:rPr>
          <w:rFonts w:asciiTheme="majorHAnsi" w:hAnsiTheme="majorHAnsi"/>
          <w:sz w:val="18"/>
          <w:szCs w:val="18"/>
        </w:rPr>
      </w:pPr>
      <w:r w:rsidRPr="00F473CC">
        <w:rPr>
          <w:rFonts w:asciiTheme="majorHAnsi" w:hAnsiTheme="majorHAnsi"/>
          <w:sz w:val="18"/>
          <w:szCs w:val="18"/>
        </w:rPr>
        <w:t>How does this quotation connect to the plot/purpose of the book as a whole?</w:t>
      </w:r>
    </w:p>
    <w:p w:rsidR="00A20890" w:rsidRPr="00F473CC" w:rsidRDefault="00A20890" w:rsidP="00A20890">
      <w:pPr>
        <w:pStyle w:val="ListParagraph"/>
        <w:numPr>
          <w:ilvl w:val="0"/>
          <w:numId w:val="2"/>
        </w:numPr>
        <w:spacing w:after="0"/>
        <w:rPr>
          <w:rFonts w:asciiTheme="majorHAnsi" w:hAnsiTheme="majorHAnsi"/>
          <w:sz w:val="18"/>
          <w:szCs w:val="18"/>
        </w:rPr>
      </w:pPr>
      <w:r w:rsidRPr="00F473CC">
        <w:rPr>
          <w:rFonts w:asciiTheme="majorHAnsi" w:hAnsiTheme="majorHAnsi"/>
          <w:sz w:val="18"/>
          <w:szCs w:val="18"/>
        </w:rPr>
        <w:t>Why are the characters doing/saying what they are? What does it reveal about those characters?</w:t>
      </w:r>
    </w:p>
    <w:p w:rsidR="00A20890" w:rsidRPr="00F473CC" w:rsidRDefault="00A20890" w:rsidP="00A20890">
      <w:pPr>
        <w:pStyle w:val="ListParagraph"/>
        <w:numPr>
          <w:ilvl w:val="0"/>
          <w:numId w:val="2"/>
        </w:numPr>
        <w:spacing w:after="0"/>
        <w:rPr>
          <w:rFonts w:asciiTheme="majorHAnsi" w:hAnsiTheme="majorHAnsi"/>
          <w:sz w:val="18"/>
          <w:szCs w:val="18"/>
        </w:rPr>
      </w:pPr>
      <w:r w:rsidRPr="00F473CC">
        <w:rPr>
          <w:rFonts w:asciiTheme="majorHAnsi" w:hAnsiTheme="majorHAnsi"/>
          <w:sz w:val="18"/>
          <w:szCs w:val="18"/>
        </w:rPr>
        <w:t>What use of conflict is especially effective?</w:t>
      </w:r>
    </w:p>
    <w:p w:rsidR="00A20890" w:rsidRPr="00F473CC" w:rsidRDefault="00A20890" w:rsidP="00A20890">
      <w:pPr>
        <w:spacing w:after="0"/>
        <w:rPr>
          <w:rFonts w:asciiTheme="majorHAnsi" w:hAnsiTheme="majorHAnsi"/>
          <w:sz w:val="18"/>
          <w:szCs w:val="18"/>
        </w:rPr>
      </w:pPr>
    </w:p>
    <w:p w:rsidR="00A20890" w:rsidRPr="00F473CC" w:rsidRDefault="00A20890" w:rsidP="00A20890">
      <w:pPr>
        <w:spacing w:after="0"/>
        <w:rPr>
          <w:rFonts w:asciiTheme="majorHAnsi" w:hAnsiTheme="majorHAnsi"/>
          <w:sz w:val="18"/>
          <w:szCs w:val="18"/>
        </w:rPr>
      </w:pPr>
      <w:r w:rsidRPr="00F473CC">
        <w:rPr>
          <w:rFonts w:asciiTheme="majorHAnsi" w:hAnsiTheme="majorHAnsi"/>
          <w:sz w:val="18"/>
          <w:szCs w:val="18"/>
          <w:u w:val="single"/>
        </w:rPr>
        <w:t>Grading Criteria</w:t>
      </w:r>
    </w:p>
    <w:p w:rsidR="00A20890" w:rsidRPr="00F473CC" w:rsidRDefault="00A20890" w:rsidP="00A20890">
      <w:pPr>
        <w:spacing w:after="0"/>
        <w:rPr>
          <w:rFonts w:asciiTheme="majorHAnsi" w:hAnsiTheme="majorHAnsi"/>
          <w:sz w:val="18"/>
          <w:szCs w:val="18"/>
        </w:rPr>
      </w:pPr>
      <w:r w:rsidRPr="00F473CC">
        <w:rPr>
          <w:rFonts w:asciiTheme="majorHAnsi" w:hAnsiTheme="majorHAnsi"/>
          <w:sz w:val="18"/>
          <w:szCs w:val="18"/>
        </w:rPr>
        <w:t>This assignment will be a major grade within the first week of the fall semester. Additionally, students who do not complete the summer reading assignment will not be allowed to remain in Honors English.</w:t>
      </w:r>
      <w:r w:rsidR="002F759A" w:rsidRPr="00F473CC">
        <w:rPr>
          <w:rFonts w:asciiTheme="majorHAnsi" w:hAnsiTheme="majorHAnsi"/>
          <w:sz w:val="18"/>
          <w:szCs w:val="18"/>
        </w:rPr>
        <w:t xml:space="preserve"> You will be assessed on the following criteria:</w:t>
      </w:r>
    </w:p>
    <w:p w:rsidR="002F759A" w:rsidRPr="00F473CC" w:rsidRDefault="002F759A" w:rsidP="002F759A">
      <w:pPr>
        <w:pStyle w:val="ListParagraph"/>
        <w:numPr>
          <w:ilvl w:val="0"/>
          <w:numId w:val="3"/>
        </w:numPr>
        <w:spacing w:after="0"/>
        <w:rPr>
          <w:rFonts w:asciiTheme="majorHAnsi" w:hAnsiTheme="majorHAnsi"/>
          <w:sz w:val="18"/>
          <w:szCs w:val="18"/>
        </w:rPr>
      </w:pPr>
      <w:r w:rsidRPr="00F473CC">
        <w:rPr>
          <w:rFonts w:asciiTheme="majorHAnsi" w:hAnsiTheme="majorHAnsi"/>
          <w:sz w:val="18"/>
          <w:szCs w:val="18"/>
        </w:rPr>
        <w:t>The assignment is complete (10 entries) including both quotation and response</w:t>
      </w:r>
      <w:r w:rsidR="006B7279">
        <w:rPr>
          <w:rFonts w:asciiTheme="majorHAnsi" w:hAnsiTheme="majorHAnsi"/>
          <w:sz w:val="18"/>
          <w:szCs w:val="18"/>
        </w:rPr>
        <w:t>.</w:t>
      </w:r>
    </w:p>
    <w:p w:rsidR="002F759A" w:rsidRPr="00F473CC" w:rsidRDefault="002F759A" w:rsidP="002F759A">
      <w:pPr>
        <w:pStyle w:val="ListParagraph"/>
        <w:numPr>
          <w:ilvl w:val="0"/>
          <w:numId w:val="3"/>
        </w:numPr>
        <w:spacing w:after="0"/>
        <w:rPr>
          <w:rFonts w:asciiTheme="majorHAnsi" w:hAnsiTheme="majorHAnsi"/>
          <w:sz w:val="18"/>
          <w:szCs w:val="18"/>
        </w:rPr>
      </w:pPr>
      <w:r w:rsidRPr="00F473CC">
        <w:rPr>
          <w:rFonts w:asciiTheme="majorHAnsi" w:hAnsiTheme="majorHAnsi"/>
          <w:sz w:val="18"/>
          <w:szCs w:val="18"/>
        </w:rPr>
        <w:t xml:space="preserve">The quotation selections represent the work as a whole and clearly indicate understanding of the work as a whole. </w:t>
      </w:r>
    </w:p>
    <w:p w:rsidR="002F759A" w:rsidRPr="00F473CC" w:rsidRDefault="002F759A" w:rsidP="002F759A">
      <w:pPr>
        <w:pStyle w:val="ListParagraph"/>
        <w:numPr>
          <w:ilvl w:val="0"/>
          <w:numId w:val="3"/>
        </w:numPr>
        <w:spacing w:after="0"/>
        <w:rPr>
          <w:rFonts w:asciiTheme="majorHAnsi" w:hAnsiTheme="majorHAnsi"/>
          <w:sz w:val="18"/>
          <w:szCs w:val="18"/>
        </w:rPr>
      </w:pPr>
      <w:r w:rsidRPr="00F473CC">
        <w:rPr>
          <w:rFonts w:asciiTheme="majorHAnsi" w:hAnsiTheme="majorHAnsi"/>
          <w:sz w:val="18"/>
          <w:szCs w:val="18"/>
        </w:rPr>
        <w:t>The responses demonstrate t</w:t>
      </w:r>
      <w:r w:rsidR="006B7279">
        <w:rPr>
          <w:rFonts w:asciiTheme="majorHAnsi" w:hAnsiTheme="majorHAnsi"/>
          <w:sz w:val="18"/>
          <w:szCs w:val="18"/>
        </w:rPr>
        <w:t>horough and insightful comments.</w:t>
      </w:r>
    </w:p>
    <w:p w:rsidR="00F473CC" w:rsidRPr="00F473CC" w:rsidRDefault="00F473CC" w:rsidP="002F759A">
      <w:pPr>
        <w:pStyle w:val="ListParagraph"/>
        <w:numPr>
          <w:ilvl w:val="0"/>
          <w:numId w:val="3"/>
        </w:numPr>
        <w:spacing w:after="0"/>
        <w:rPr>
          <w:rFonts w:asciiTheme="majorHAnsi" w:hAnsiTheme="majorHAnsi"/>
          <w:sz w:val="18"/>
          <w:szCs w:val="18"/>
        </w:rPr>
      </w:pPr>
      <w:r w:rsidRPr="00F473CC">
        <w:rPr>
          <w:rFonts w:asciiTheme="majorHAnsi" w:hAnsiTheme="majorHAnsi"/>
          <w:sz w:val="18"/>
          <w:szCs w:val="18"/>
        </w:rPr>
        <w:t>The writing demonstrates stylistic maturity with effective command of as well as wide range of the elements of writing and organization.</w:t>
      </w:r>
    </w:p>
    <w:p w:rsidR="00F473CC" w:rsidRDefault="002F759A" w:rsidP="00A20890">
      <w:pPr>
        <w:pStyle w:val="ListParagraph"/>
        <w:numPr>
          <w:ilvl w:val="0"/>
          <w:numId w:val="3"/>
        </w:numPr>
        <w:spacing w:after="0"/>
        <w:rPr>
          <w:rFonts w:asciiTheme="majorHAnsi" w:hAnsiTheme="majorHAnsi"/>
          <w:sz w:val="18"/>
          <w:szCs w:val="18"/>
        </w:rPr>
      </w:pPr>
      <w:r w:rsidRPr="00F473CC">
        <w:rPr>
          <w:rFonts w:asciiTheme="majorHAnsi" w:hAnsiTheme="majorHAnsi"/>
          <w:sz w:val="18"/>
          <w:szCs w:val="18"/>
        </w:rPr>
        <w:t xml:space="preserve">Journals may be typed or handwritten. If your journal is handwritten, it must be neat and </w:t>
      </w:r>
      <w:r w:rsidR="00F473CC">
        <w:rPr>
          <w:rFonts w:asciiTheme="majorHAnsi" w:hAnsiTheme="majorHAnsi"/>
          <w:sz w:val="18"/>
          <w:szCs w:val="18"/>
        </w:rPr>
        <w:t>free of errors.</w:t>
      </w:r>
    </w:p>
    <w:p w:rsidR="007D2580" w:rsidRDefault="007D2580" w:rsidP="00A20890">
      <w:pPr>
        <w:pStyle w:val="ListParagraph"/>
        <w:numPr>
          <w:ilvl w:val="0"/>
          <w:numId w:val="3"/>
        </w:numPr>
        <w:spacing w:after="0"/>
        <w:rPr>
          <w:rFonts w:asciiTheme="majorHAnsi" w:hAnsiTheme="majorHAnsi"/>
          <w:sz w:val="18"/>
          <w:szCs w:val="18"/>
        </w:rPr>
      </w:pPr>
      <w:r>
        <w:rPr>
          <w:rFonts w:asciiTheme="majorHAnsi" w:hAnsiTheme="majorHAnsi"/>
          <w:sz w:val="18"/>
          <w:szCs w:val="18"/>
        </w:rPr>
        <w:t>Page numbers of the quotes/excerpts must be identified (as in the model below).</w:t>
      </w:r>
    </w:p>
    <w:p w:rsidR="00F473CC" w:rsidRDefault="00F473CC" w:rsidP="00F473CC">
      <w:pPr>
        <w:spacing w:after="0"/>
        <w:rPr>
          <w:rFonts w:asciiTheme="majorHAnsi" w:hAnsiTheme="majorHAnsi"/>
          <w:sz w:val="18"/>
          <w:szCs w:val="18"/>
        </w:rPr>
      </w:pPr>
    </w:p>
    <w:p w:rsidR="00F473CC" w:rsidRPr="00B37669" w:rsidRDefault="00F473CC" w:rsidP="00F473CC">
      <w:pPr>
        <w:spacing w:after="0"/>
        <w:rPr>
          <w:rFonts w:asciiTheme="majorHAnsi" w:hAnsiTheme="majorHAnsi"/>
          <w:sz w:val="18"/>
          <w:szCs w:val="18"/>
        </w:rPr>
      </w:pPr>
      <w:r>
        <w:rPr>
          <w:rFonts w:asciiTheme="majorHAnsi" w:hAnsiTheme="majorHAnsi"/>
          <w:sz w:val="18"/>
          <w:szCs w:val="18"/>
          <w:u w:val="single"/>
        </w:rPr>
        <w:t>Sample Entry</w:t>
      </w:r>
      <w:r w:rsidR="00B37669">
        <w:rPr>
          <w:rFonts w:asciiTheme="majorHAnsi" w:hAnsiTheme="majorHAnsi"/>
          <w:sz w:val="18"/>
          <w:szCs w:val="18"/>
          <w:u w:val="single"/>
        </w:rPr>
        <w:t xml:space="preserve"> (From </w:t>
      </w:r>
      <w:r w:rsidR="00B37669">
        <w:rPr>
          <w:rFonts w:asciiTheme="majorHAnsi" w:hAnsiTheme="majorHAnsi"/>
          <w:i/>
          <w:sz w:val="18"/>
          <w:szCs w:val="18"/>
          <w:u w:val="single"/>
        </w:rPr>
        <w:t>The Devil’s Highway</w:t>
      </w:r>
      <w:r w:rsidR="00B37669">
        <w:rPr>
          <w:rFonts w:asciiTheme="majorHAnsi" w:hAnsiTheme="majorHAnsi"/>
          <w:sz w:val="18"/>
          <w:szCs w:val="18"/>
          <w:u w:val="single"/>
        </w:rPr>
        <w:t xml:space="preserve"> by Luis Alberto </w:t>
      </w:r>
      <w:proofErr w:type="spellStart"/>
      <w:r w:rsidR="00B37669">
        <w:rPr>
          <w:rFonts w:asciiTheme="majorHAnsi" w:hAnsiTheme="majorHAnsi"/>
          <w:sz w:val="18"/>
          <w:szCs w:val="18"/>
          <w:u w:val="single"/>
        </w:rPr>
        <w:t>Urrea</w:t>
      </w:r>
      <w:proofErr w:type="spellEnd"/>
      <w:r w:rsidR="00B37669">
        <w:rPr>
          <w:rFonts w:asciiTheme="majorHAnsi" w:hAnsiTheme="majorHAnsi"/>
          <w:sz w:val="18"/>
          <w:szCs w:val="18"/>
          <w:u w:val="single"/>
        </w:rPr>
        <w:t>)</w:t>
      </w:r>
    </w:p>
    <w:p w:rsidR="00F473CC" w:rsidRDefault="00F473CC" w:rsidP="00F473CC">
      <w:pPr>
        <w:spacing w:after="0"/>
        <w:rPr>
          <w:rFonts w:asciiTheme="majorHAnsi" w:hAnsiTheme="majorHAnsi"/>
          <w:sz w:val="18"/>
          <w:szCs w:val="18"/>
        </w:rPr>
      </w:pPr>
      <w:r>
        <w:rPr>
          <w:rFonts w:asciiTheme="majorHAnsi" w:hAnsiTheme="majorHAnsi"/>
          <w:sz w:val="18"/>
          <w:szCs w:val="18"/>
        </w:rPr>
        <w:t>Chapter 1 “The Rules of the Game”</w:t>
      </w:r>
    </w:p>
    <w:p w:rsidR="00F473CC" w:rsidRDefault="00F473CC" w:rsidP="00F473CC">
      <w:pPr>
        <w:pStyle w:val="Default"/>
        <w:ind w:left="720"/>
        <w:rPr>
          <w:rFonts w:asciiTheme="majorHAnsi" w:hAnsiTheme="majorHAnsi"/>
          <w:sz w:val="18"/>
          <w:szCs w:val="18"/>
        </w:rPr>
      </w:pPr>
      <w:r w:rsidRPr="00F473CC">
        <w:rPr>
          <w:rFonts w:asciiTheme="majorHAnsi" w:hAnsiTheme="majorHAnsi"/>
          <w:sz w:val="18"/>
          <w:szCs w:val="18"/>
        </w:rPr>
        <w:t>“Five men stumbled out of the mountain pass so sun struck they didn’t know their own names, couldn’t remember where they’d come from, had forgotten how long they’d been lost. One of them wandered back up a peak. One of them was barefoot. They were burned nearly black, their lips huge and cracking, what paltry drool still available to them spuming from their mouths in a salty foam as they walked. Their eyes were cloudy with dust, almost too dry to blink up a tear.” (3)</w:t>
      </w:r>
    </w:p>
    <w:p w:rsidR="00F473CC" w:rsidRDefault="00F473CC" w:rsidP="00F473CC">
      <w:pPr>
        <w:pStyle w:val="Default"/>
        <w:rPr>
          <w:rFonts w:asciiTheme="majorHAnsi" w:hAnsiTheme="majorHAnsi"/>
          <w:sz w:val="18"/>
          <w:szCs w:val="18"/>
        </w:rPr>
      </w:pPr>
    </w:p>
    <w:p w:rsidR="00F473CC" w:rsidRDefault="00F473CC" w:rsidP="00F473CC">
      <w:pPr>
        <w:pStyle w:val="Default"/>
        <w:rPr>
          <w:rFonts w:asciiTheme="majorHAnsi" w:hAnsiTheme="majorHAnsi"/>
          <w:sz w:val="18"/>
          <w:szCs w:val="18"/>
        </w:rPr>
      </w:pPr>
      <w:r>
        <w:rPr>
          <w:rFonts w:asciiTheme="majorHAnsi" w:hAnsiTheme="majorHAnsi"/>
          <w:sz w:val="18"/>
          <w:szCs w:val="18"/>
        </w:rPr>
        <w:t>Response:</w:t>
      </w:r>
    </w:p>
    <w:p w:rsidR="00F473CC" w:rsidRDefault="00F473CC" w:rsidP="00516560">
      <w:pPr>
        <w:pStyle w:val="Default"/>
        <w:ind w:left="720"/>
        <w:rPr>
          <w:rFonts w:asciiTheme="majorHAnsi" w:hAnsiTheme="majorHAnsi"/>
          <w:sz w:val="18"/>
          <w:szCs w:val="18"/>
        </w:rPr>
      </w:pPr>
      <w:proofErr w:type="spellStart"/>
      <w:r w:rsidRPr="00516560">
        <w:rPr>
          <w:rFonts w:asciiTheme="majorHAnsi" w:hAnsiTheme="majorHAnsi"/>
          <w:sz w:val="18"/>
          <w:szCs w:val="18"/>
        </w:rPr>
        <w:t>Urrea’s</w:t>
      </w:r>
      <w:proofErr w:type="spellEnd"/>
      <w:r w:rsidRPr="00516560">
        <w:rPr>
          <w:rFonts w:asciiTheme="majorHAnsi" w:hAnsiTheme="majorHAnsi"/>
          <w:sz w:val="18"/>
          <w:szCs w:val="18"/>
        </w:rPr>
        <w:t xml:space="preserve"> use of imagery to begin his book startles me into wondering what horrible thing could have happened to these people. The first sentence with the series of descriptions of these lost souls is gripping in its simplicity. Men who are unable to “blink up a tear” who are “burned nearly black” with “lips huge and cracking” pulled me immediately into their mystery. What could have happened to cause such harm to these people? The title of the book foreshadows terrible things with “devil” in the title, so I’m immediately curious to find out how all of the opening events tie together. I didn’t expect a nonfiction book to be written with such an intense, almost poetic style. I have no doubt from the beginning traveling “The Devil’s Highway” could not be a happy journey. </w:t>
      </w:r>
      <w:r w:rsidR="007D2580">
        <w:rPr>
          <w:rFonts w:asciiTheme="majorHAnsi" w:hAnsiTheme="majorHAnsi"/>
          <w:sz w:val="18"/>
          <w:szCs w:val="18"/>
        </w:rPr>
        <w:t>(135</w:t>
      </w:r>
      <w:r w:rsidR="00836621">
        <w:rPr>
          <w:rFonts w:asciiTheme="majorHAnsi" w:hAnsiTheme="majorHAnsi"/>
          <w:sz w:val="18"/>
          <w:szCs w:val="18"/>
        </w:rPr>
        <w:t xml:space="preserve"> words)</w:t>
      </w:r>
    </w:p>
    <w:p w:rsidR="00516560" w:rsidRDefault="00516560" w:rsidP="00516560">
      <w:pPr>
        <w:pStyle w:val="Default"/>
        <w:rPr>
          <w:rFonts w:asciiTheme="majorHAnsi" w:hAnsiTheme="majorHAnsi"/>
          <w:sz w:val="18"/>
          <w:szCs w:val="18"/>
        </w:rPr>
      </w:pPr>
    </w:p>
    <w:p w:rsidR="00516560" w:rsidRDefault="00516560" w:rsidP="00516560">
      <w:pPr>
        <w:pStyle w:val="Default"/>
        <w:rPr>
          <w:rFonts w:asciiTheme="majorHAnsi" w:hAnsiTheme="majorHAnsi"/>
          <w:sz w:val="18"/>
          <w:szCs w:val="18"/>
        </w:rPr>
      </w:pPr>
    </w:p>
    <w:p w:rsidR="00516560" w:rsidRDefault="00516560" w:rsidP="00516560">
      <w:pPr>
        <w:pStyle w:val="Default"/>
        <w:rPr>
          <w:rFonts w:asciiTheme="majorHAnsi" w:hAnsiTheme="majorHAnsi"/>
          <w:sz w:val="18"/>
          <w:szCs w:val="18"/>
        </w:rPr>
      </w:pPr>
      <w:r>
        <w:rPr>
          <w:rFonts w:asciiTheme="majorHAnsi" w:hAnsiTheme="majorHAnsi"/>
          <w:sz w:val="18"/>
          <w:szCs w:val="18"/>
          <w:u w:val="single"/>
        </w:rPr>
        <w:t>What if I need help on the assignment?</w:t>
      </w:r>
    </w:p>
    <w:p w:rsidR="00516560" w:rsidRDefault="00516560" w:rsidP="00516560">
      <w:pPr>
        <w:pStyle w:val="Default"/>
        <w:rPr>
          <w:rFonts w:asciiTheme="majorHAnsi" w:hAnsiTheme="majorHAnsi"/>
          <w:sz w:val="18"/>
          <w:szCs w:val="18"/>
        </w:rPr>
      </w:pPr>
      <w:r>
        <w:rPr>
          <w:rFonts w:asciiTheme="majorHAnsi" w:hAnsiTheme="majorHAnsi"/>
          <w:sz w:val="18"/>
          <w:szCs w:val="18"/>
        </w:rPr>
        <w:t xml:space="preserve">If you have any questions over the summer, feel free to email me: </w:t>
      </w:r>
      <w:hyperlink r:id="rId9" w:history="1">
        <w:r w:rsidRPr="0079543B">
          <w:rPr>
            <w:rStyle w:val="Hyperlink"/>
            <w:rFonts w:asciiTheme="majorHAnsi" w:hAnsiTheme="majorHAnsi"/>
            <w:sz w:val="18"/>
            <w:szCs w:val="18"/>
          </w:rPr>
          <w:t>ryan.kerr@rths.k12.il.us</w:t>
        </w:r>
      </w:hyperlink>
      <w:r w:rsidR="008F3689">
        <w:rPr>
          <w:rFonts w:asciiTheme="majorHAnsi" w:hAnsiTheme="majorHAnsi"/>
          <w:sz w:val="18"/>
          <w:szCs w:val="18"/>
        </w:rPr>
        <w:t xml:space="preserve"> or </w:t>
      </w:r>
      <w:hyperlink r:id="rId10" w:history="1">
        <w:r w:rsidR="008F3689" w:rsidRPr="006A4A02">
          <w:rPr>
            <w:rStyle w:val="Hyperlink"/>
            <w:rFonts w:asciiTheme="majorHAnsi" w:hAnsiTheme="majorHAnsi"/>
            <w:sz w:val="18"/>
            <w:szCs w:val="18"/>
          </w:rPr>
          <w:t>ryankerr@students.rths.k12.il.us</w:t>
        </w:r>
      </w:hyperlink>
      <w:r w:rsidR="008F3689">
        <w:rPr>
          <w:rFonts w:asciiTheme="majorHAnsi" w:hAnsiTheme="majorHAnsi"/>
          <w:sz w:val="18"/>
          <w:szCs w:val="18"/>
        </w:rPr>
        <w:t xml:space="preserve">. </w:t>
      </w:r>
    </w:p>
    <w:p w:rsidR="00516560" w:rsidRDefault="00516560" w:rsidP="00516560">
      <w:pPr>
        <w:pStyle w:val="Default"/>
        <w:rPr>
          <w:rFonts w:asciiTheme="majorHAnsi" w:hAnsiTheme="majorHAnsi"/>
          <w:sz w:val="18"/>
          <w:szCs w:val="18"/>
        </w:rPr>
      </w:pPr>
    </w:p>
    <w:p w:rsidR="006B7279" w:rsidRDefault="006B7279" w:rsidP="00516560">
      <w:pPr>
        <w:pStyle w:val="Default"/>
        <w:rPr>
          <w:rFonts w:asciiTheme="majorHAnsi" w:hAnsiTheme="majorHAnsi"/>
          <w:sz w:val="18"/>
          <w:szCs w:val="18"/>
        </w:rPr>
      </w:pPr>
    </w:p>
    <w:p w:rsidR="00516560" w:rsidRDefault="00516560" w:rsidP="00516560">
      <w:pPr>
        <w:pStyle w:val="Default"/>
        <w:rPr>
          <w:rFonts w:asciiTheme="majorHAnsi" w:hAnsiTheme="majorHAnsi"/>
          <w:sz w:val="18"/>
          <w:szCs w:val="18"/>
        </w:rPr>
      </w:pPr>
      <w:r>
        <w:rPr>
          <w:rFonts w:asciiTheme="majorHAnsi" w:hAnsiTheme="majorHAnsi"/>
          <w:sz w:val="18"/>
          <w:szCs w:val="18"/>
          <w:u w:val="single"/>
        </w:rPr>
        <w:lastRenderedPageBreak/>
        <w:t>Due Date</w:t>
      </w:r>
    </w:p>
    <w:p w:rsidR="00516560" w:rsidRDefault="00516560" w:rsidP="00516560">
      <w:pPr>
        <w:pStyle w:val="Default"/>
        <w:rPr>
          <w:rFonts w:asciiTheme="majorHAnsi" w:hAnsiTheme="majorHAnsi"/>
          <w:sz w:val="18"/>
          <w:szCs w:val="18"/>
        </w:rPr>
      </w:pPr>
      <w:r>
        <w:rPr>
          <w:rFonts w:asciiTheme="majorHAnsi" w:hAnsiTheme="majorHAnsi"/>
          <w:sz w:val="18"/>
          <w:szCs w:val="18"/>
        </w:rPr>
        <w:t xml:space="preserve">This assignment will be due </w:t>
      </w:r>
      <w:r>
        <w:rPr>
          <w:rFonts w:asciiTheme="majorHAnsi" w:hAnsiTheme="majorHAnsi"/>
          <w:b/>
          <w:sz w:val="18"/>
          <w:szCs w:val="18"/>
        </w:rPr>
        <w:t>on the first day of class</w:t>
      </w:r>
      <w:r>
        <w:rPr>
          <w:rFonts w:asciiTheme="majorHAnsi" w:hAnsiTheme="majorHAnsi"/>
          <w:sz w:val="18"/>
          <w:szCs w:val="18"/>
        </w:rPr>
        <w:t>!</w:t>
      </w:r>
      <w:r w:rsidR="00F946FB">
        <w:rPr>
          <w:rFonts w:asciiTheme="majorHAnsi" w:hAnsiTheme="majorHAnsi"/>
          <w:sz w:val="18"/>
          <w:szCs w:val="18"/>
        </w:rPr>
        <w:t xml:space="preserve"> You must arrive with your projects completed. No ifs, ands or buts!</w:t>
      </w:r>
    </w:p>
    <w:p w:rsidR="00F946FB" w:rsidRDefault="00F946FB" w:rsidP="00516560">
      <w:pPr>
        <w:pStyle w:val="Default"/>
        <w:rPr>
          <w:rFonts w:asciiTheme="majorHAnsi" w:hAnsiTheme="majorHAnsi"/>
          <w:sz w:val="18"/>
          <w:szCs w:val="18"/>
        </w:rPr>
      </w:pPr>
    </w:p>
    <w:p w:rsidR="00F946FB" w:rsidRDefault="00F946FB" w:rsidP="00F946FB">
      <w:pPr>
        <w:pStyle w:val="Default"/>
        <w:jc w:val="center"/>
        <w:rPr>
          <w:rFonts w:asciiTheme="majorHAnsi" w:hAnsiTheme="majorHAnsi"/>
          <w:sz w:val="18"/>
          <w:szCs w:val="18"/>
        </w:rPr>
      </w:pPr>
      <w:r>
        <w:rPr>
          <w:rFonts w:asciiTheme="majorHAnsi" w:hAnsiTheme="majorHAnsi"/>
          <w:sz w:val="18"/>
          <w:szCs w:val="18"/>
          <w:u w:val="single"/>
        </w:rPr>
        <w:t>Book List</w:t>
      </w:r>
    </w:p>
    <w:p w:rsidR="00F946FB" w:rsidRDefault="008F3689" w:rsidP="00F946FB">
      <w:pPr>
        <w:pStyle w:val="Default"/>
        <w:jc w:val="center"/>
        <w:rPr>
          <w:rFonts w:asciiTheme="majorHAnsi" w:hAnsiTheme="majorHAnsi"/>
          <w:sz w:val="18"/>
          <w:szCs w:val="18"/>
        </w:rPr>
      </w:pPr>
      <w:r>
        <w:rPr>
          <w:rFonts w:asciiTheme="majorHAnsi" w:hAnsiTheme="majorHAnsi"/>
          <w:sz w:val="18"/>
          <w:szCs w:val="18"/>
        </w:rPr>
        <w:t>Here are some suggestions of books that would be suitable for your summer reading project. Use this list as a guide</w:t>
      </w:r>
      <w:r w:rsidR="00F946FB">
        <w:rPr>
          <w:rFonts w:asciiTheme="majorHAnsi" w:hAnsiTheme="majorHAnsi"/>
          <w:sz w:val="18"/>
          <w:szCs w:val="18"/>
        </w:rPr>
        <w:t>.</w:t>
      </w:r>
      <w:r>
        <w:rPr>
          <w:rFonts w:asciiTheme="majorHAnsi" w:hAnsiTheme="majorHAnsi"/>
          <w:sz w:val="18"/>
          <w:szCs w:val="18"/>
        </w:rPr>
        <w:t xml:space="preserve"> You may select a book not on this list as long as it is of equivalent difficulty and merit. Please confirm any alternate choices with me via email (</w:t>
      </w:r>
      <w:hyperlink r:id="rId11" w:history="1">
        <w:r w:rsidRPr="0079543B">
          <w:rPr>
            <w:rStyle w:val="Hyperlink"/>
            <w:rFonts w:asciiTheme="majorHAnsi" w:hAnsiTheme="majorHAnsi"/>
            <w:sz w:val="18"/>
            <w:szCs w:val="18"/>
          </w:rPr>
          <w:t>ryan.kerr@rths.k12.il.us</w:t>
        </w:r>
      </w:hyperlink>
      <w:r>
        <w:rPr>
          <w:rFonts w:asciiTheme="majorHAnsi" w:hAnsiTheme="majorHAnsi"/>
          <w:sz w:val="18"/>
          <w:szCs w:val="18"/>
        </w:rPr>
        <w:t xml:space="preserve"> or </w:t>
      </w:r>
      <w:hyperlink r:id="rId12" w:history="1">
        <w:r w:rsidRPr="006A4A02">
          <w:rPr>
            <w:rStyle w:val="Hyperlink"/>
            <w:rFonts w:asciiTheme="majorHAnsi" w:hAnsiTheme="majorHAnsi"/>
            <w:sz w:val="18"/>
            <w:szCs w:val="18"/>
          </w:rPr>
          <w:t>ryankerr@students.rths.k12.il.us</w:t>
        </w:r>
      </w:hyperlink>
      <w:r>
        <w:rPr>
          <w:rFonts w:asciiTheme="majorHAnsi" w:hAnsiTheme="majorHAnsi"/>
          <w:sz w:val="18"/>
          <w:szCs w:val="18"/>
        </w:rPr>
        <w:t>).</w:t>
      </w:r>
    </w:p>
    <w:p w:rsidR="00F946FB" w:rsidRDefault="00F946FB" w:rsidP="00F946FB">
      <w:pPr>
        <w:pStyle w:val="Default"/>
        <w:rPr>
          <w:rFonts w:asciiTheme="majorHAnsi" w:hAnsiTheme="majorHAnsi"/>
          <w:sz w:val="18"/>
          <w:szCs w:val="18"/>
        </w:rPr>
      </w:pPr>
    </w:p>
    <w:p w:rsidR="00836621" w:rsidRDefault="00836621" w:rsidP="00F946FB">
      <w:pPr>
        <w:pStyle w:val="Default"/>
        <w:spacing w:line="360" w:lineRule="auto"/>
        <w:rPr>
          <w:rFonts w:asciiTheme="majorHAnsi" w:hAnsiTheme="majorHAnsi"/>
          <w:i/>
          <w:sz w:val="18"/>
          <w:szCs w:val="18"/>
        </w:rPr>
        <w:sectPr w:rsidR="00836621" w:rsidSect="00E26D06">
          <w:headerReference w:type="default" r:id="rId13"/>
          <w:pgSz w:w="12240" w:h="15840"/>
          <w:pgMar w:top="810" w:right="1080" w:bottom="630" w:left="1080" w:header="720" w:footer="160" w:gutter="0"/>
          <w:cols w:space="720"/>
          <w:titlePg/>
          <w:docGrid w:linePitch="360"/>
        </w:sectPr>
      </w:pPr>
    </w:p>
    <w:p w:rsidR="00F946FB" w:rsidRPr="00E12259" w:rsidRDefault="00327A42" w:rsidP="00F946FB">
      <w:pPr>
        <w:pStyle w:val="Default"/>
        <w:spacing w:line="360" w:lineRule="auto"/>
        <w:rPr>
          <w:rFonts w:asciiTheme="majorHAnsi" w:hAnsiTheme="majorHAnsi"/>
          <w:sz w:val="16"/>
          <w:szCs w:val="16"/>
        </w:rPr>
      </w:pPr>
      <w:r w:rsidRPr="00E12259">
        <w:rPr>
          <w:rFonts w:asciiTheme="majorHAnsi" w:hAnsiTheme="majorHAnsi"/>
          <w:i/>
          <w:sz w:val="16"/>
          <w:szCs w:val="16"/>
        </w:rPr>
        <w:t>The Namesake</w:t>
      </w:r>
      <w:r w:rsidRPr="00E12259">
        <w:rPr>
          <w:rFonts w:asciiTheme="majorHAnsi" w:hAnsiTheme="majorHAnsi"/>
          <w:sz w:val="16"/>
          <w:szCs w:val="16"/>
        </w:rPr>
        <w:t xml:space="preserve"> by </w:t>
      </w:r>
      <w:proofErr w:type="spellStart"/>
      <w:r w:rsidRPr="00E12259">
        <w:rPr>
          <w:rFonts w:asciiTheme="majorHAnsi" w:hAnsiTheme="majorHAnsi"/>
          <w:sz w:val="16"/>
          <w:szCs w:val="16"/>
        </w:rPr>
        <w:t>Jhumpa</w:t>
      </w:r>
      <w:proofErr w:type="spellEnd"/>
      <w:r w:rsidRPr="00E12259">
        <w:rPr>
          <w:rFonts w:asciiTheme="majorHAnsi" w:hAnsiTheme="majorHAnsi"/>
          <w:sz w:val="16"/>
          <w:szCs w:val="16"/>
        </w:rPr>
        <w:t xml:space="preserve"> </w:t>
      </w:r>
      <w:proofErr w:type="spellStart"/>
      <w:r w:rsidRPr="00E12259">
        <w:rPr>
          <w:rFonts w:asciiTheme="majorHAnsi" w:hAnsiTheme="majorHAnsi"/>
          <w:sz w:val="16"/>
          <w:szCs w:val="16"/>
        </w:rPr>
        <w:t>Lahiri</w:t>
      </w:r>
      <w:proofErr w:type="spellEnd"/>
    </w:p>
    <w:p w:rsidR="00F946FB" w:rsidRPr="00E12259" w:rsidRDefault="00F946FB" w:rsidP="00F946FB">
      <w:pPr>
        <w:pStyle w:val="Default"/>
        <w:spacing w:line="360" w:lineRule="auto"/>
        <w:rPr>
          <w:rFonts w:asciiTheme="majorHAnsi" w:hAnsiTheme="majorHAnsi"/>
          <w:sz w:val="16"/>
          <w:szCs w:val="16"/>
        </w:rPr>
      </w:pPr>
      <w:r w:rsidRPr="00E12259">
        <w:rPr>
          <w:rFonts w:asciiTheme="majorHAnsi" w:hAnsiTheme="majorHAnsi"/>
          <w:i/>
          <w:sz w:val="16"/>
          <w:szCs w:val="16"/>
        </w:rPr>
        <w:t>Band of Brothers</w:t>
      </w:r>
      <w:r w:rsidRPr="00E12259">
        <w:rPr>
          <w:rFonts w:asciiTheme="majorHAnsi" w:hAnsiTheme="majorHAnsi"/>
          <w:sz w:val="16"/>
          <w:szCs w:val="16"/>
        </w:rPr>
        <w:t xml:space="preserve"> by Stephen Ambrose</w:t>
      </w:r>
    </w:p>
    <w:p w:rsidR="00F946FB" w:rsidRPr="006F3094" w:rsidRDefault="006F3094" w:rsidP="00F946FB">
      <w:pPr>
        <w:pStyle w:val="Default"/>
        <w:spacing w:line="360" w:lineRule="auto"/>
        <w:rPr>
          <w:rFonts w:asciiTheme="majorHAnsi" w:hAnsiTheme="majorHAnsi"/>
          <w:sz w:val="16"/>
          <w:szCs w:val="16"/>
        </w:rPr>
      </w:pPr>
      <w:r>
        <w:rPr>
          <w:rFonts w:asciiTheme="majorHAnsi" w:hAnsiTheme="majorHAnsi"/>
          <w:i/>
          <w:sz w:val="16"/>
          <w:szCs w:val="16"/>
        </w:rPr>
        <w:t>Girl in Translation</w:t>
      </w:r>
      <w:r>
        <w:rPr>
          <w:rFonts w:asciiTheme="majorHAnsi" w:hAnsiTheme="majorHAnsi"/>
          <w:sz w:val="16"/>
          <w:szCs w:val="16"/>
        </w:rPr>
        <w:t xml:space="preserve"> by Jean Kwok</w:t>
      </w:r>
    </w:p>
    <w:p w:rsidR="00F946FB" w:rsidRPr="00E12259" w:rsidRDefault="006B7279" w:rsidP="00F946FB">
      <w:pPr>
        <w:pStyle w:val="Default"/>
        <w:spacing w:line="360" w:lineRule="auto"/>
        <w:rPr>
          <w:rFonts w:asciiTheme="majorHAnsi" w:hAnsiTheme="majorHAnsi"/>
          <w:sz w:val="16"/>
          <w:szCs w:val="16"/>
        </w:rPr>
      </w:pPr>
      <w:r>
        <w:rPr>
          <w:rFonts w:asciiTheme="majorHAnsi" w:hAnsiTheme="majorHAnsi"/>
          <w:i/>
          <w:sz w:val="16"/>
          <w:szCs w:val="16"/>
        </w:rPr>
        <w:t xml:space="preserve">The </w:t>
      </w:r>
      <w:r w:rsidR="00F946FB" w:rsidRPr="00E12259">
        <w:rPr>
          <w:rFonts w:asciiTheme="majorHAnsi" w:hAnsiTheme="majorHAnsi"/>
          <w:i/>
          <w:sz w:val="16"/>
          <w:szCs w:val="16"/>
        </w:rPr>
        <w:t>Catcher in the Rye</w:t>
      </w:r>
      <w:r w:rsidR="00F946FB" w:rsidRPr="00E12259">
        <w:rPr>
          <w:rFonts w:asciiTheme="majorHAnsi" w:hAnsiTheme="majorHAnsi"/>
          <w:sz w:val="16"/>
          <w:szCs w:val="16"/>
        </w:rPr>
        <w:t xml:space="preserve"> by J.D. Salinger</w:t>
      </w:r>
    </w:p>
    <w:p w:rsidR="00F946FB" w:rsidRPr="00E12259" w:rsidRDefault="00F946FB" w:rsidP="00F946FB">
      <w:pPr>
        <w:pStyle w:val="Default"/>
        <w:spacing w:line="360" w:lineRule="auto"/>
        <w:rPr>
          <w:rFonts w:asciiTheme="majorHAnsi" w:hAnsiTheme="majorHAnsi"/>
          <w:sz w:val="16"/>
          <w:szCs w:val="16"/>
        </w:rPr>
      </w:pPr>
      <w:r w:rsidRPr="00E12259">
        <w:rPr>
          <w:rFonts w:asciiTheme="majorHAnsi" w:hAnsiTheme="majorHAnsi"/>
          <w:i/>
          <w:sz w:val="16"/>
          <w:szCs w:val="16"/>
        </w:rPr>
        <w:t>The Hitchhiker’s Guide to the Galaxy</w:t>
      </w:r>
      <w:r w:rsidRPr="00E12259">
        <w:rPr>
          <w:rFonts w:asciiTheme="majorHAnsi" w:hAnsiTheme="majorHAnsi"/>
          <w:sz w:val="16"/>
          <w:szCs w:val="16"/>
        </w:rPr>
        <w:t xml:space="preserve"> by Douglas Adams</w:t>
      </w:r>
    </w:p>
    <w:p w:rsidR="00516560" w:rsidRPr="00E12259" w:rsidRDefault="00F946FB" w:rsidP="00F946FB">
      <w:pPr>
        <w:pStyle w:val="Default"/>
        <w:spacing w:line="360" w:lineRule="auto"/>
        <w:rPr>
          <w:rFonts w:asciiTheme="majorHAnsi" w:hAnsiTheme="majorHAnsi"/>
          <w:sz w:val="16"/>
          <w:szCs w:val="16"/>
        </w:rPr>
      </w:pPr>
      <w:r w:rsidRPr="00E12259">
        <w:rPr>
          <w:rFonts w:asciiTheme="majorHAnsi" w:hAnsiTheme="majorHAnsi"/>
          <w:i/>
          <w:sz w:val="16"/>
          <w:szCs w:val="16"/>
        </w:rPr>
        <w:t>I Know Why the Caged Bird Sings</w:t>
      </w:r>
      <w:r w:rsidRPr="00E12259">
        <w:rPr>
          <w:rFonts w:asciiTheme="majorHAnsi" w:hAnsiTheme="majorHAnsi"/>
          <w:sz w:val="16"/>
          <w:szCs w:val="16"/>
        </w:rPr>
        <w:t xml:space="preserve"> by Maya Angelou</w:t>
      </w:r>
    </w:p>
    <w:p w:rsidR="00F946FB" w:rsidRPr="00E12259" w:rsidRDefault="00F946FB" w:rsidP="00F946FB">
      <w:pPr>
        <w:pStyle w:val="Default"/>
        <w:spacing w:line="360" w:lineRule="auto"/>
        <w:rPr>
          <w:rFonts w:asciiTheme="majorHAnsi" w:hAnsiTheme="majorHAnsi"/>
          <w:sz w:val="16"/>
          <w:szCs w:val="16"/>
        </w:rPr>
      </w:pPr>
      <w:r w:rsidRPr="00E12259">
        <w:rPr>
          <w:rFonts w:asciiTheme="majorHAnsi" w:hAnsiTheme="majorHAnsi"/>
          <w:i/>
          <w:sz w:val="16"/>
          <w:szCs w:val="16"/>
        </w:rPr>
        <w:t>The Kite Runner</w:t>
      </w:r>
      <w:r w:rsidRPr="00E12259">
        <w:rPr>
          <w:rFonts w:asciiTheme="majorHAnsi" w:hAnsiTheme="majorHAnsi"/>
          <w:sz w:val="16"/>
          <w:szCs w:val="16"/>
        </w:rPr>
        <w:t xml:space="preserve"> by </w:t>
      </w:r>
      <w:proofErr w:type="spellStart"/>
      <w:r w:rsidRPr="00E12259">
        <w:rPr>
          <w:rFonts w:asciiTheme="majorHAnsi" w:hAnsiTheme="majorHAnsi"/>
          <w:sz w:val="16"/>
          <w:szCs w:val="16"/>
        </w:rPr>
        <w:t>Khaled</w:t>
      </w:r>
      <w:proofErr w:type="spellEnd"/>
      <w:r w:rsidRPr="00E12259">
        <w:rPr>
          <w:rFonts w:asciiTheme="majorHAnsi" w:hAnsiTheme="majorHAnsi"/>
          <w:sz w:val="16"/>
          <w:szCs w:val="16"/>
        </w:rPr>
        <w:t xml:space="preserve"> </w:t>
      </w:r>
      <w:proofErr w:type="spellStart"/>
      <w:r w:rsidRPr="00E12259">
        <w:rPr>
          <w:rFonts w:asciiTheme="majorHAnsi" w:hAnsiTheme="majorHAnsi"/>
          <w:sz w:val="16"/>
          <w:szCs w:val="16"/>
        </w:rPr>
        <w:t>Hosseini</w:t>
      </w:r>
      <w:proofErr w:type="spellEnd"/>
    </w:p>
    <w:p w:rsidR="00F946FB" w:rsidRPr="006F3094" w:rsidRDefault="006F3094" w:rsidP="00F946FB">
      <w:pPr>
        <w:pStyle w:val="Default"/>
        <w:spacing w:line="360" w:lineRule="auto"/>
        <w:rPr>
          <w:rFonts w:asciiTheme="majorHAnsi" w:hAnsiTheme="majorHAnsi"/>
          <w:sz w:val="16"/>
          <w:szCs w:val="16"/>
        </w:rPr>
      </w:pPr>
      <w:r>
        <w:rPr>
          <w:rFonts w:asciiTheme="majorHAnsi" w:hAnsiTheme="majorHAnsi"/>
          <w:i/>
          <w:sz w:val="16"/>
          <w:szCs w:val="16"/>
        </w:rPr>
        <w:t>Strength in What Remains</w:t>
      </w:r>
      <w:r>
        <w:rPr>
          <w:rFonts w:asciiTheme="majorHAnsi" w:hAnsiTheme="majorHAnsi"/>
          <w:sz w:val="16"/>
          <w:szCs w:val="16"/>
        </w:rPr>
        <w:t xml:space="preserve"> by Tracy Kidder</w:t>
      </w:r>
    </w:p>
    <w:p w:rsidR="00F946FB" w:rsidRPr="00E12259" w:rsidRDefault="00F946FB" w:rsidP="00F946FB">
      <w:pPr>
        <w:pStyle w:val="Default"/>
        <w:spacing w:line="360" w:lineRule="auto"/>
        <w:rPr>
          <w:rFonts w:asciiTheme="majorHAnsi" w:hAnsiTheme="majorHAnsi"/>
          <w:sz w:val="16"/>
          <w:szCs w:val="16"/>
        </w:rPr>
      </w:pPr>
      <w:r w:rsidRPr="00E12259">
        <w:rPr>
          <w:rFonts w:asciiTheme="majorHAnsi" w:hAnsiTheme="majorHAnsi"/>
          <w:i/>
          <w:sz w:val="16"/>
          <w:szCs w:val="16"/>
        </w:rPr>
        <w:t>Shoeless Joe Jackson</w:t>
      </w:r>
      <w:r w:rsidRPr="00E12259">
        <w:rPr>
          <w:rFonts w:asciiTheme="majorHAnsi" w:hAnsiTheme="majorHAnsi"/>
          <w:sz w:val="16"/>
          <w:szCs w:val="16"/>
        </w:rPr>
        <w:t xml:space="preserve"> by W.P. Kinsel</w:t>
      </w:r>
      <w:r w:rsidR="00B83212" w:rsidRPr="00E12259">
        <w:rPr>
          <w:rFonts w:asciiTheme="majorHAnsi" w:hAnsiTheme="majorHAnsi"/>
          <w:sz w:val="16"/>
          <w:szCs w:val="16"/>
        </w:rPr>
        <w:t>l</w:t>
      </w:r>
      <w:r w:rsidRPr="00E12259">
        <w:rPr>
          <w:rFonts w:asciiTheme="majorHAnsi" w:hAnsiTheme="majorHAnsi"/>
          <w:sz w:val="16"/>
          <w:szCs w:val="16"/>
        </w:rPr>
        <w:t>a</w:t>
      </w:r>
    </w:p>
    <w:p w:rsidR="00F946FB" w:rsidRPr="00E12259" w:rsidRDefault="00F946FB" w:rsidP="00F946FB">
      <w:pPr>
        <w:pStyle w:val="Default"/>
        <w:spacing w:line="360" w:lineRule="auto"/>
        <w:rPr>
          <w:rFonts w:asciiTheme="majorHAnsi" w:hAnsiTheme="majorHAnsi"/>
          <w:sz w:val="16"/>
          <w:szCs w:val="16"/>
        </w:rPr>
      </w:pPr>
      <w:r w:rsidRPr="00E12259">
        <w:rPr>
          <w:rFonts w:asciiTheme="majorHAnsi" w:hAnsiTheme="majorHAnsi"/>
          <w:i/>
          <w:sz w:val="16"/>
          <w:szCs w:val="16"/>
        </w:rPr>
        <w:t>Speak</w:t>
      </w:r>
      <w:r w:rsidRPr="00E12259">
        <w:rPr>
          <w:rFonts w:asciiTheme="majorHAnsi" w:hAnsiTheme="majorHAnsi"/>
          <w:sz w:val="16"/>
          <w:szCs w:val="16"/>
        </w:rPr>
        <w:t xml:space="preserve"> by Laurie </w:t>
      </w:r>
      <w:proofErr w:type="spellStart"/>
      <w:r w:rsidRPr="00E12259">
        <w:rPr>
          <w:rFonts w:asciiTheme="majorHAnsi" w:hAnsiTheme="majorHAnsi"/>
          <w:sz w:val="16"/>
          <w:szCs w:val="16"/>
        </w:rPr>
        <w:t>Halse</w:t>
      </w:r>
      <w:proofErr w:type="spellEnd"/>
      <w:r w:rsidRPr="00E12259">
        <w:rPr>
          <w:rFonts w:asciiTheme="majorHAnsi" w:hAnsiTheme="majorHAnsi"/>
          <w:sz w:val="16"/>
          <w:szCs w:val="16"/>
        </w:rPr>
        <w:t xml:space="preserve"> Anderson</w:t>
      </w:r>
      <w:r w:rsidR="007114C1">
        <w:rPr>
          <w:rFonts w:asciiTheme="majorHAnsi" w:hAnsiTheme="majorHAnsi"/>
          <w:sz w:val="16"/>
          <w:szCs w:val="16"/>
        </w:rPr>
        <w:t>*</w:t>
      </w:r>
    </w:p>
    <w:p w:rsidR="00836621" w:rsidRPr="006F3094" w:rsidRDefault="006F3094" w:rsidP="00F946FB">
      <w:pPr>
        <w:pStyle w:val="Default"/>
        <w:spacing w:line="360" w:lineRule="auto"/>
        <w:rPr>
          <w:rFonts w:asciiTheme="majorHAnsi" w:hAnsiTheme="majorHAnsi"/>
          <w:sz w:val="16"/>
          <w:szCs w:val="16"/>
        </w:rPr>
      </w:pPr>
      <w:proofErr w:type="spellStart"/>
      <w:r>
        <w:rPr>
          <w:rFonts w:asciiTheme="majorHAnsi" w:hAnsiTheme="majorHAnsi"/>
          <w:i/>
          <w:sz w:val="16"/>
          <w:szCs w:val="16"/>
        </w:rPr>
        <w:t>Zeitoun</w:t>
      </w:r>
      <w:proofErr w:type="spellEnd"/>
      <w:r>
        <w:rPr>
          <w:rFonts w:asciiTheme="majorHAnsi" w:hAnsiTheme="majorHAnsi"/>
          <w:i/>
          <w:sz w:val="16"/>
          <w:szCs w:val="16"/>
        </w:rPr>
        <w:t xml:space="preserve"> </w:t>
      </w:r>
      <w:r>
        <w:rPr>
          <w:rFonts w:asciiTheme="majorHAnsi" w:hAnsiTheme="majorHAnsi"/>
          <w:sz w:val="16"/>
          <w:szCs w:val="16"/>
        </w:rPr>
        <w:t>by Dave Eggers</w:t>
      </w:r>
    </w:p>
    <w:p w:rsidR="00066CE1" w:rsidRPr="00E12259" w:rsidRDefault="00066CE1" w:rsidP="00F946FB">
      <w:pPr>
        <w:pStyle w:val="Default"/>
        <w:spacing w:line="360" w:lineRule="auto"/>
        <w:rPr>
          <w:rFonts w:asciiTheme="majorHAnsi" w:hAnsiTheme="majorHAnsi"/>
          <w:sz w:val="16"/>
          <w:szCs w:val="16"/>
        </w:rPr>
      </w:pPr>
      <w:r w:rsidRPr="00E12259">
        <w:rPr>
          <w:rFonts w:asciiTheme="majorHAnsi" w:hAnsiTheme="majorHAnsi"/>
          <w:i/>
          <w:sz w:val="16"/>
          <w:szCs w:val="16"/>
        </w:rPr>
        <w:t>Sula</w:t>
      </w:r>
      <w:r w:rsidRPr="00E12259">
        <w:rPr>
          <w:rFonts w:asciiTheme="majorHAnsi" w:hAnsiTheme="majorHAnsi"/>
          <w:sz w:val="16"/>
          <w:szCs w:val="16"/>
        </w:rPr>
        <w:t xml:space="preserve"> by Toni Morrison</w:t>
      </w:r>
      <w:r w:rsidR="008F3689">
        <w:rPr>
          <w:rFonts w:asciiTheme="majorHAnsi" w:hAnsiTheme="majorHAnsi"/>
          <w:sz w:val="16"/>
          <w:szCs w:val="16"/>
        </w:rPr>
        <w:t>*</w:t>
      </w:r>
    </w:p>
    <w:p w:rsidR="00F946FB" w:rsidRPr="006F3094" w:rsidRDefault="006F3094" w:rsidP="00F946FB">
      <w:pPr>
        <w:pStyle w:val="Default"/>
        <w:spacing w:line="360" w:lineRule="auto"/>
        <w:rPr>
          <w:rFonts w:asciiTheme="majorHAnsi" w:hAnsiTheme="majorHAnsi"/>
          <w:sz w:val="16"/>
          <w:szCs w:val="16"/>
        </w:rPr>
      </w:pPr>
      <w:r>
        <w:rPr>
          <w:rFonts w:asciiTheme="majorHAnsi" w:hAnsiTheme="majorHAnsi"/>
          <w:i/>
          <w:sz w:val="16"/>
          <w:szCs w:val="16"/>
        </w:rPr>
        <w:t>Before We Were Free</w:t>
      </w:r>
      <w:r>
        <w:rPr>
          <w:rFonts w:asciiTheme="majorHAnsi" w:hAnsiTheme="majorHAnsi"/>
          <w:sz w:val="16"/>
          <w:szCs w:val="16"/>
        </w:rPr>
        <w:t xml:space="preserve"> by Julia Alvarez</w:t>
      </w:r>
    </w:p>
    <w:p w:rsidR="00E12259" w:rsidRPr="00E12259" w:rsidRDefault="00E12259" w:rsidP="00F946FB">
      <w:pPr>
        <w:pStyle w:val="Default"/>
        <w:spacing w:line="360" w:lineRule="auto"/>
        <w:rPr>
          <w:rFonts w:asciiTheme="majorHAnsi" w:hAnsiTheme="majorHAnsi"/>
          <w:sz w:val="16"/>
          <w:szCs w:val="16"/>
        </w:rPr>
      </w:pPr>
      <w:r>
        <w:rPr>
          <w:rFonts w:asciiTheme="majorHAnsi" w:hAnsiTheme="majorHAnsi"/>
          <w:i/>
          <w:sz w:val="16"/>
          <w:szCs w:val="16"/>
        </w:rPr>
        <w:t xml:space="preserve">The Divine Secrets of the </w:t>
      </w:r>
      <w:proofErr w:type="spellStart"/>
      <w:r>
        <w:rPr>
          <w:rFonts w:asciiTheme="majorHAnsi" w:hAnsiTheme="majorHAnsi"/>
          <w:i/>
          <w:sz w:val="16"/>
          <w:szCs w:val="16"/>
        </w:rPr>
        <w:t>Ya-Ya</w:t>
      </w:r>
      <w:proofErr w:type="spellEnd"/>
      <w:r>
        <w:rPr>
          <w:rFonts w:asciiTheme="majorHAnsi" w:hAnsiTheme="majorHAnsi"/>
          <w:i/>
          <w:sz w:val="16"/>
          <w:szCs w:val="16"/>
        </w:rPr>
        <w:t xml:space="preserve"> Sisterhood</w:t>
      </w:r>
      <w:r>
        <w:rPr>
          <w:rFonts w:asciiTheme="majorHAnsi" w:hAnsiTheme="majorHAnsi"/>
          <w:sz w:val="16"/>
          <w:szCs w:val="16"/>
        </w:rPr>
        <w:t xml:space="preserve"> by Rebecca Wells</w:t>
      </w:r>
    </w:p>
    <w:p w:rsidR="00F946FB" w:rsidRPr="00E12259" w:rsidRDefault="00F946FB" w:rsidP="00836621">
      <w:pPr>
        <w:pStyle w:val="Default"/>
        <w:spacing w:line="360" w:lineRule="auto"/>
        <w:rPr>
          <w:rFonts w:asciiTheme="majorHAnsi" w:hAnsiTheme="majorHAnsi"/>
          <w:sz w:val="16"/>
          <w:szCs w:val="16"/>
        </w:rPr>
      </w:pPr>
      <w:r w:rsidRPr="00E12259">
        <w:rPr>
          <w:rFonts w:asciiTheme="majorHAnsi" w:hAnsiTheme="majorHAnsi"/>
          <w:i/>
          <w:sz w:val="16"/>
          <w:szCs w:val="16"/>
        </w:rPr>
        <w:t>The Curious Incident of the Dog in the Nighttime</w:t>
      </w:r>
      <w:r w:rsidRPr="00E12259">
        <w:rPr>
          <w:rFonts w:asciiTheme="majorHAnsi" w:hAnsiTheme="majorHAnsi"/>
          <w:sz w:val="16"/>
          <w:szCs w:val="16"/>
        </w:rPr>
        <w:t xml:space="preserve"> by Mark Haddon</w:t>
      </w:r>
    </w:p>
    <w:p w:rsidR="00F946FB" w:rsidRPr="00E12259" w:rsidRDefault="0019576D" w:rsidP="00F946FB">
      <w:pPr>
        <w:pStyle w:val="Default"/>
        <w:spacing w:line="360" w:lineRule="auto"/>
        <w:rPr>
          <w:rFonts w:asciiTheme="majorHAnsi" w:hAnsiTheme="majorHAnsi"/>
          <w:sz w:val="16"/>
          <w:szCs w:val="16"/>
        </w:rPr>
      </w:pPr>
      <w:r>
        <w:rPr>
          <w:rFonts w:asciiTheme="majorHAnsi" w:hAnsiTheme="majorHAnsi"/>
          <w:i/>
          <w:sz w:val="16"/>
          <w:szCs w:val="16"/>
        </w:rPr>
        <w:t>Reservation Blues</w:t>
      </w:r>
      <w:r w:rsidR="00327A42" w:rsidRPr="00E12259">
        <w:rPr>
          <w:rFonts w:asciiTheme="majorHAnsi" w:hAnsiTheme="majorHAnsi"/>
          <w:sz w:val="16"/>
          <w:szCs w:val="16"/>
        </w:rPr>
        <w:t xml:space="preserve"> by Sherman </w:t>
      </w:r>
      <w:proofErr w:type="spellStart"/>
      <w:r w:rsidR="00327A42" w:rsidRPr="00E12259">
        <w:rPr>
          <w:rFonts w:asciiTheme="majorHAnsi" w:hAnsiTheme="majorHAnsi"/>
          <w:sz w:val="16"/>
          <w:szCs w:val="16"/>
        </w:rPr>
        <w:t>Alexie</w:t>
      </w:r>
      <w:proofErr w:type="spellEnd"/>
    </w:p>
    <w:p w:rsidR="006432A2" w:rsidRPr="00E12259" w:rsidRDefault="00EF4A42" w:rsidP="00F946FB">
      <w:pPr>
        <w:pStyle w:val="Default"/>
        <w:spacing w:line="360" w:lineRule="auto"/>
        <w:rPr>
          <w:rFonts w:asciiTheme="majorHAnsi" w:hAnsiTheme="majorHAnsi"/>
          <w:sz w:val="16"/>
          <w:szCs w:val="16"/>
        </w:rPr>
      </w:pPr>
      <w:r w:rsidRPr="00E12259">
        <w:rPr>
          <w:rFonts w:asciiTheme="majorHAnsi" w:hAnsiTheme="majorHAnsi"/>
          <w:i/>
          <w:sz w:val="16"/>
          <w:szCs w:val="16"/>
        </w:rPr>
        <w:t xml:space="preserve">The Woman </w:t>
      </w:r>
      <w:r w:rsidR="006432A2" w:rsidRPr="00E12259">
        <w:rPr>
          <w:rFonts w:asciiTheme="majorHAnsi" w:hAnsiTheme="majorHAnsi"/>
          <w:i/>
          <w:sz w:val="16"/>
          <w:szCs w:val="16"/>
        </w:rPr>
        <w:t>Warrior</w:t>
      </w:r>
      <w:r w:rsidR="006432A2" w:rsidRPr="00E12259">
        <w:rPr>
          <w:rFonts w:asciiTheme="majorHAnsi" w:hAnsiTheme="majorHAnsi"/>
          <w:sz w:val="16"/>
          <w:szCs w:val="16"/>
        </w:rPr>
        <w:t xml:space="preserve"> by Maxine Hong Kingston</w:t>
      </w:r>
    </w:p>
    <w:p w:rsidR="006432A2" w:rsidRPr="00E12259" w:rsidRDefault="006432A2" w:rsidP="00F946FB">
      <w:pPr>
        <w:pStyle w:val="Default"/>
        <w:spacing w:line="360" w:lineRule="auto"/>
        <w:rPr>
          <w:rFonts w:asciiTheme="majorHAnsi" w:hAnsiTheme="majorHAnsi"/>
          <w:sz w:val="16"/>
          <w:szCs w:val="16"/>
        </w:rPr>
      </w:pPr>
      <w:r w:rsidRPr="00E12259">
        <w:rPr>
          <w:rFonts w:asciiTheme="majorHAnsi" w:hAnsiTheme="majorHAnsi"/>
          <w:i/>
          <w:sz w:val="16"/>
          <w:szCs w:val="16"/>
        </w:rPr>
        <w:t>Warriors Don’t Cry</w:t>
      </w:r>
      <w:r w:rsidRPr="00E12259">
        <w:rPr>
          <w:rFonts w:asciiTheme="majorHAnsi" w:hAnsiTheme="majorHAnsi"/>
          <w:sz w:val="16"/>
          <w:szCs w:val="16"/>
        </w:rPr>
        <w:t xml:space="preserve"> by </w:t>
      </w:r>
      <w:proofErr w:type="spellStart"/>
      <w:r w:rsidRPr="00E12259">
        <w:rPr>
          <w:rFonts w:asciiTheme="majorHAnsi" w:hAnsiTheme="majorHAnsi"/>
          <w:sz w:val="16"/>
          <w:szCs w:val="16"/>
        </w:rPr>
        <w:t>Patillo</w:t>
      </w:r>
      <w:proofErr w:type="spellEnd"/>
      <w:r w:rsidRPr="00E12259">
        <w:rPr>
          <w:rFonts w:asciiTheme="majorHAnsi" w:hAnsiTheme="majorHAnsi"/>
          <w:sz w:val="16"/>
          <w:szCs w:val="16"/>
        </w:rPr>
        <w:t xml:space="preserve"> </w:t>
      </w:r>
      <w:proofErr w:type="spellStart"/>
      <w:r w:rsidRPr="00E12259">
        <w:rPr>
          <w:rFonts w:asciiTheme="majorHAnsi" w:hAnsiTheme="majorHAnsi"/>
          <w:sz w:val="16"/>
          <w:szCs w:val="16"/>
        </w:rPr>
        <w:t>Beals</w:t>
      </w:r>
      <w:proofErr w:type="spellEnd"/>
    </w:p>
    <w:p w:rsidR="00EF4A42" w:rsidRPr="00480CC0" w:rsidRDefault="00480CC0" w:rsidP="00F946FB">
      <w:pPr>
        <w:pStyle w:val="Default"/>
        <w:spacing w:line="360" w:lineRule="auto"/>
        <w:rPr>
          <w:rFonts w:asciiTheme="majorHAnsi" w:hAnsiTheme="majorHAnsi"/>
          <w:sz w:val="16"/>
          <w:szCs w:val="16"/>
        </w:rPr>
      </w:pPr>
      <w:r>
        <w:rPr>
          <w:rFonts w:asciiTheme="majorHAnsi" w:hAnsiTheme="majorHAnsi"/>
          <w:i/>
          <w:sz w:val="16"/>
          <w:szCs w:val="16"/>
        </w:rPr>
        <w:t xml:space="preserve">The Brief, Wondrous Life of Oscar </w:t>
      </w:r>
      <w:proofErr w:type="spellStart"/>
      <w:r>
        <w:rPr>
          <w:rFonts w:asciiTheme="majorHAnsi" w:hAnsiTheme="majorHAnsi"/>
          <w:i/>
          <w:sz w:val="16"/>
          <w:szCs w:val="16"/>
        </w:rPr>
        <w:t>Wao</w:t>
      </w:r>
      <w:proofErr w:type="spellEnd"/>
      <w:r>
        <w:rPr>
          <w:rFonts w:asciiTheme="majorHAnsi" w:hAnsiTheme="majorHAnsi"/>
          <w:sz w:val="16"/>
          <w:szCs w:val="16"/>
        </w:rPr>
        <w:t xml:space="preserve"> by </w:t>
      </w:r>
      <w:proofErr w:type="spellStart"/>
      <w:r>
        <w:rPr>
          <w:rFonts w:asciiTheme="majorHAnsi" w:hAnsiTheme="majorHAnsi"/>
          <w:sz w:val="16"/>
          <w:szCs w:val="16"/>
        </w:rPr>
        <w:t>Junot</w:t>
      </w:r>
      <w:proofErr w:type="spellEnd"/>
      <w:r>
        <w:rPr>
          <w:rFonts w:asciiTheme="majorHAnsi" w:hAnsiTheme="majorHAnsi"/>
          <w:sz w:val="16"/>
          <w:szCs w:val="16"/>
        </w:rPr>
        <w:t xml:space="preserve"> Diaz* </w:t>
      </w:r>
    </w:p>
    <w:p w:rsidR="00EF4A42" w:rsidRPr="00E12259" w:rsidRDefault="00836621" w:rsidP="00F946FB">
      <w:pPr>
        <w:pStyle w:val="Default"/>
        <w:spacing w:line="360" w:lineRule="auto"/>
        <w:rPr>
          <w:rFonts w:asciiTheme="majorHAnsi" w:hAnsiTheme="majorHAnsi"/>
          <w:sz w:val="16"/>
          <w:szCs w:val="16"/>
        </w:rPr>
      </w:pPr>
      <w:r w:rsidRPr="00E12259">
        <w:rPr>
          <w:rFonts w:asciiTheme="majorHAnsi" w:hAnsiTheme="majorHAnsi"/>
          <w:i/>
          <w:sz w:val="16"/>
          <w:szCs w:val="16"/>
        </w:rPr>
        <w:t>Cat’s Cradle</w:t>
      </w:r>
      <w:r w:rsidRPr="00E12259">
        <w:rPr>
          <w:rFonts w:asciiTheme="majorHAnsi" w:hAnsiTheme="majorHAnsi"/>
          <w:sz w:val="16"/>
          <w:szCs w:val="16"/>
        </w:rPr>
        <w:t xml:space="preserve"> by Kurt Vonnegut</w:t>
      </w:r>
    </w:p>
    <w:p w:rsidR="006432A2" w:rsidRPr="008F3689" w:rsidRDefault="008F3689" w:rsidP="00F946FB">
      <w:pPr>
        <w:pStyle w:val="Default"/>
        <w:spacing w:line="360" w:lineRule="auto"/>
        <w:rPr>
          <w:rFonts w:asciiTheme="majorHAnsi" w:hAnsiTheme="majorHAnsi"/>
          <w:sz w:val="16"/>
          <w:szCs w:val="16"/>
        </w:rPr>
      </w:pPr>
      <w:r>
        <w:rPr>
          <w:rFonts w:asciiTheme="majorHAnsi" w:hAnsiTheme="majorHAnsi"/>
          <w:i/>
          <w:sz w:val="16"/>
          <w:szCs w:val="16"/>
        </w:rPr>
        <w:t>Brave New World</w:t>
      </w:r>
      <w:r>
        <w:rPr>
          <w:rFonts w:asciiTheme="majorHAnsi" w:hAnsiTheme="majorHAnsi"/>
          <w:sz w:val="16"/>
          <w:szCs w:val="16"/>
        </w:rPr>
        <w:t xml:space="preserve"> by Aldous Huxley</w:t>
      </w:r>
    </w:p>
    <w:p w:rsidR="00836621" w:rsidRPr="00E12259" w:rsidRDefault="00836621" w:rsidP="00F946FB">
      <w:pPr>
        <w:pStyle w:val="Default"/>
        <w:spacing w:line="360" w:lineRule="auto"/>
        <w:rPr>
          <w:rFonts w:asciiTheme="majorHAnsi" w:hAnsiTheme="majorHAnsi"/>
          <w:sz w:val="16"/>
          <w:szCs w:val="16"/>
        </w:rPr>
      </w:pPr>
      <w:r w:rsidRPr="00E12259">
        <w:rPr>
          <w:rFonts w:asciiTheme="majorHAnsi" w:hAnsiTheme="majorHAnsi"/>
          <w:i/>
          <w:sz w:val="16"/>
          <w:szCs w:val="16"/>
        </w:rPr>
        <w:t>Little Bee</w:t>
      </w:r>
      <w:r w:rsidRPr="00E12259">
        <w:rPr>
          <w:rFonts w:asciiTheme="majorHAnsi" w:hAnsiTheme="majorHAnsi"/>
          <w:sz w:val="16"/>
          <w:szCs w:val="16"/>
        </w:rPr>
        <w:t xml:space="preserve"> by Chris Clave</w:t>
      </w:r>
    </w:p>
    <w:p w:rsidR="00836621" w:rsidRPr="00E12259" w:rsidRDefault="00836621" w:rsidP="00F946FB">
      <w:pPr>
        <w:pStyle w:val="Default"/>
        <w:spacing w:line="360" w:lineRule="auto"/>
        <w:rPr>
          <w:rFonts w:asciiTheme="majorHAnsi" w:hAnsiTheme="majorHAnsi"/>
          <w:sz w:val="16"/>
          <w:szCs w:val="16"/>
        </w:rPr>
      </w:pPr>
      <w:r w:rsidRPr="00E12259">
        <w:rPr>
          <w:rFonts w:asciiTheme="majorHAnsi" w:hAnsiTheme="majorHAnsi"/>
          <w:i/>
          <w:sz w:val="16"/>
          <w:szCs w:val="16"/>
        </w:rPr>
        <w:t>The Life of Pi</w:t>
      </w:r>
      <w:r w:rsidRPr="00E12259">
        <w:rPr>
          <w:rFonts w:asciiTheme="majorHAnsi" w:hAnsiTheme="majorHAnsi"/>
          <w:sz w:val="16"/>
          <w:szCs w:val="16"/>
        </w:rPr>
        <w:t xml:space="preserve"> by </w:t>
      </w:r>
      <w:proofErr w:type="spellStart"/>
      <w:r w:rsidRPr="00E12259">
        <w:rPr>
          <w:rFonts w:asciiTheme="majorHAnsi" w:hAnsiTheme="majorHAnsi"/>
          <w:sz w:val="16"/>
          <w:szCs w:val="16"/>
        </w:rPr>
        <w:t>Yann</w:t>
      </w:r>
      <w:proofErr w:type="spellEnd"/>
      <w:r w:rsidRPr="00E12259">
        <w:rPr>
          <w:rFonts w:asciiTheme="majorHAnsi" w:hAnsiTheme="majorHAnsi"/>
          <w:sz w:val="16"/>
          <w:szCs w:val="16"/>
        </w:rPr>
        <w:t xml:space="preserve"> Martel</w:t>
      </w:r>
    </w:p>
    <w:p w:rsidR="007D2580" w:rsidRPr="00E12259" w:rsidRDefault="007D2580" w:rsidP="00F946FB">
      <w:pPr>
        <w:pStyle w:val="Default"/>
        <w:spacing w:line="360" w:lineRule="auto"/>
        <w:rPr>
          <w:rFonts w:asciiTheme="majorHAnsi" w:hAnsiTheme="majorHAnsi"/>
          <w:sz w:val="16"/>
          <w:szCs w:val="16"/>
        </w:rPr>
      </w:pPr>
      <w:r w:rsidRPr="00E12259">
        <w:rPr>
          <w:rFonts w:asciiTheme="majorHAnsi" w:hAnsiTheme="majorHAnsi"/>
          <w:i/>
          <w:sz w:val="16"/>
          <w:szCs w:val="16"/>
        </w:rPr>
        <w:t>Extremely Loud and Incredibly Close</w:t>
      </w:r>
      <w:r w:rsidRPr="00E12259">
        <w:rPr>
          <w:rFonts w:asciiTheme="majorHAnsi" w:hAnsiTheme="majorHAnsi"/>
          <w:sz w:val="16"/>
          <w:szCs w:val="16"/>
        </w:rPr>
        <w:t xml:space="preserve"> by Jonathan </w:t>
      </w:r>
      <w:proofErr w:type="spellStart"/>
      <w:r w:rsidRPr="00E12259">
        <w:rPr>
          <w:rFonts w:asciiTheme="majorHAnsi" w:hAnsiTheme="majorHAnsi"/>
          <w:sz w:val="16"/>
          <w:szCs w:val="16"/>
        </w:rPr>
        <w:t>Safran</w:t>
      </w:r>
      <w:proofErr w:type="spellEnd"/>
      <w:r w:rsidRPr="00E12259">
        <w:rPr>
          <w:rFonts w:asciiTheme="majorHAnsi" w:hAnsiTheme="majorHAnsi"/>
          <w:sz w:val="16"/>
          <w:szCs w:val="16"/>
        </w:rPr>
        <w:t xml:space="preserve"> </w:t>
      </w:r>
      <w:proofErr w:type="spellStart"/>
      <w:r w:rsidRPr="00E12259">
        <w:rPr>
          <w:rFonts w:asciiTheme="majorHAnsi" w:hAnsiTheme="majorHAnsi"/>
          <w:sz w:val="16"/>
          <w:szCs w:val="16"/>
        </w:rPr>
        <w:t>Foer</w:t>
      </w:r>
      <w:proofErr w:type="spellEnd"/>
    </w:p>
    <w:p w:rsidR="00E972E3" w:rsidRPr="00E12259" w:rsidRDefault="00E972E3" w:rsidP="00F946FB">
      <w:pPr>
        <w:pStyle w:val="Default"/>
        <w:spacing w:line="360" w:lineRule="auto"/>
        <w:rPr>
          <w:rFonts w:asciiTheme="majorHAnsi" w:hAnsiTheme="majorHAnsi"/>
          <w:sz w:val="16"/>
          <w:szCs w:val="16"/>
        </w:rPr>
      </w:pPr>
      <w:r w:rsidRPr="00E12259">
        <w:rPr>
          <w:rFonts w:asciiTheme="majorHAnsi" w:hAnsiTheme="majorHAnsi"/>
          <w:i/>
          <w:sz w:val="16"/>
          <w:szCs w:val="16"/>
        </w:rPr>
        <w:t>The Bell Jar</w:t>
      </w:r>
      <w:r w:rsidRPr="00E12259">
        <w:rPr>
          <w:rFonts w:asciiTheme="majorHAnsi" w:hAnsiTheme="majorHAnsi"/>
          <w:sz w:val="16"/>
          <w:szCs w:val="16"/>
        </w:rPr>
        <w:t xml:space="preserve"> by Sylvia Plath</w:t>
      </w:r>
    </w:p>
    <w:p w:rsidR="00E972E3" w:rsidRPr="00E12259" w:rsidRDefault="00066CE1" w:rsidP="00F946FB">
      <w:pPr>
        <w:pStyle w:val="Default"/>
        <w:spacing w:line="360" w:lineRule="auto"/>
        <w:rPr>
          <w:rFonts w:asciiTheme="majorHAnsi" w:hAnsiTheme="majorHAnsi"/>
          <w:sz w:val="16"/>
          <w:szCs w:val="16"/>
        </w:rPr>
      </w:pPr>
      <w:r w:rsidRPr="00E12259">
        <w:rPr>
          <w:rFonts w:asciiTheme="majorHAnsi" w:hAnsiTheme="majorHAnsi"/>
          <w:i/>
          <w:sz w:val="16"/>
          <w:szCs w:val="16"/>
        </w:rPr>
        <w:t>How the Garcia Girls Lost Their Accents</w:t>
      </w:r>
      <w:r w:rsidRPr="00E12259">
        <w:rPr>
          <w:rFonts w:asciiTheme="majorHAnsi" w:hAnsiTheme="majorHAnsi"/>
          <w:sz w:val="16"/>
          <w:szCs w:val="16"/>
        </w:rPr>
        <w:t xml:space="preserve"> by Julia Alvarez</w:t>
      </w:r>
    </w:p>
    <w:p w:rsidR="00E12259" w:rsidRPr="00E12259" w:rsidRDefault="00E12259" w:rsidP="00F946FB">
      <w:pPr>
        <w:pStyle w:val="Default"/>
        <w:spacing w:line="360" w:lineRule="auto"/>
        <w:rPr>
          <w:rFonts w:asciiTheme="majorHAnsi" w:hAnsiTheme="majorHAnsi"/>
          <w:sz w:val="16"/>
          <w:szCs w:val="16"/>
        </w:rPr>
      </w:pPr>
      <w:r>
        <w:rPr>
          <w:rFonts w:asciiTheme="majorHAnsi" w:hAnsiTheme="majorHAnsi"/>
          <w:i/>
          <w:sz w:val="16"/>
          <w:szCs w:val="16"/>
        </w:rPr>
        <w:t>The Things They Carried</w:t>
      </w:r>
      <w:r>
        <w:rPr>
          <w:rFonts w:asciiTheme="majorHAnsi" w:hAnsiTheme="majorHAnsi"/>
          <w:sz w:val="16"/>
          <w:szCs w:val="16"/>
        </w:rPr>
        <w:t xml:space="preserve"> by Tim O’Brien</w:t>
      </w:r>
      <w:r w:rsidR="006B7279">
        <w:rPr>
          <w:rFonts w:asciiTheme="majorHAnsi" w:hAnsiTheme="majorHAnsi"/>
          <w:sz w:val="16"/>
          <w:szCs w:val="16"/>
        </w:rPr>
        <w:t>*</w:t>
      </w:r>
    </w:p>
    <w:p w:rsidR="00683EAA" w:rsidRDefault="00683EAA" w:rsidP="00F946FB">
      <w:pPr>
        <w:pStyle w:val="Default"/>
        <w:spacing w:line="360" w:lineRule="auto"/>
        <w:rPr>
          <w:rFonts w:asciiTheme="majorHAnsi" w:hAnsiTheme="majorHAnsi"/>
          <w:sz w:val="16"/>
          <w:szCs w:val="16"/>
        </w:rPr>
      </w:pPr>
      <w:r w:rsidRPr="00E12259">
        <w:rPr>
          <w:rFonts w:asciiTheme="majorHAnsi" w:hAnsiTheme="majorHAnsi"/>
          <w:i/>
          <w:sz w:val="16"/>
          <w:szCs w:val="16"/>
        </w:rPr>
        <w:t>The Help</w:t>
      </w:r>
      <w:r w:rsidRPr="00E12259">
        <w:rPr>
          <w:rFonts w:asciiTheme="majorHAnsi" w:hAnsiTheme="majorHAnsi"/>
          <w:sz w:val="16"/>
          <w:szCs w:val="16"/>
        </w:rPr>
        <w:t xml:space="preserve"> by Kathryn </w:t>
      </w:r>
      <w:proofErr w:type="spellStart"/>
      <w:r w:rsidRPr="00E12259">
        <w:rPr>
          <w:rFonts w:asciiTheme="majorHAnsi" w:hAnsiTheme="majorHAnsi"/>
          <w:sz w:val="16"/>
          <w:szCs w:val="16"/>
        </w:rPr>
        <w:t>Stockett</w:t>
      </w:r>
      <w:proofErr w:type="spellEnd"/>
    </w:p>
    <w:p w:rsidR="00E12259" w:rsidRPr="006F3094" w:rsidRDefault="006F3094" w:rsidP="00F946FB">
      <w:pPr>
        <w:pStyle w:val="Default"/>
        <w:spacing w:line="360" w:lineRule="auto"/>
        <w:rPr>
          <w:rFonts w:asciiTheme="majorHAnsi" w:hAnsiTheme="majorHAnsi"/>
          <w:sz w:val="16"/>
          <w:szCs w:val="16"/>
        </w:rPr>
      </w:pPr>
      <w:r>
        <w:rPr>
          <w:rFonts w:asciiTheme="majorHAnsi" w:hAnsiTheme="majorHAnsi"/>
          <w:i/>
          <w:sz w:val="16"/>
          <w:szCs w:val="16"/>
        </w:rPr>
        <w:t>The House at Sugar Beach</w:t>
      </w:r>
      <w:r>
        <w:rPr>
          <w:rFonts w:asciiTheme="majorHAnsi" w:hAnsiTheme="majorHAnsi"/>
          <w:sz w:val="16"/>
          <w:szCs w:val="16"/>
        </w:rPr>
        <w:t xml:space="preserve"> by Helene Cooper</w:t>
      </w:r>
    </w:p>
    <w:p w:rsidR="00E12259" w:rsidRDefault="00E12259" w:rsidP="00F946FB">
      <w:pPr>
        <w:pStyle w:val="Default"/>
        <w:spacing w:line="360" w:lineRule="auto"/>
        <w:rPr>
          <w:rFonts w:asciiTheme="majorHAnsi" w:hAnsiTheme="majorHAnsi"/>
          <w:sz w:val="16"/>
          <w:szCs w:val="16"/>
        </w:rPr>
      </w:pPr>
      <w:r>
        <w:rPr>
          <w:rFonts w:asciiTheme="majorHAnsi" w:hAnsiTheme="majorHAnsi"/>
          <w:i/>
          <w:sz w:val="16"/>
          <w:szCs w:val="16"/>
        </w:rPr>
        <w:t>A Prayer for Owen Meany</w:t>
      </w:r>
      <w:r>
        <w:rPr>
          <w:rFonts w:asciiTheme="majorHAnsi" w:hAnsiTheme="majorHAnsi"/>
          <w:sz w:val="16"/>
          <w:szCs w:val="16"/>
        </w:rPr>
        <w:t xml:space="preserve"> by John Irving</w:t>
      </w:r>
    </w:p>
    <w:p w:rsidR="006B7279" w:rsidRDefault="006B7279" w:rsidP="00F946FB">
      <w:pPr>
        <w:pStyle w:val="Default"/>
        <w:spacing w:line="360" w:lineRule="auto"/>
        <w:rPr>
          <w:rFonts w:asciiTheme="majorHAnsi" w:hAnsiTheme="majorHAnsi"/>
          <w:sz w:val="16"/>
          <w:szCs w:val="16"/>
        </w:rPr>
      </w:pPr>
      <w:r>
        <w:rPr>
          <w:rFonts w:asciiTheme="majorHAnsi" w:hAnsiTheme="majorHAnsi"/>
          <w:i/>
          <w:sz w:val="16"/>
          <w:szCs w:val="16"/>
        </w:rPr>
        <w:t>The Parable of the Sower</w:t>
      </w:r>
      <w:r>
        <w:rPr>
          <w:rFonts w:asciiTheme="majorHAnsi" w:hAnsiTheme="majorHAnsi"/>
          <w:sz w:val="16"/>
          <w:szCs w:val="16"/>
        </w:rPr>
        <w:t xml:space="preserve"> by Octavia Butler</w:t>
      </w:r>
    </w:p>
    <w:p w:rsidR="006B7279" w:rsidRPr="006B7279" w:rsidRDefault="006B7279" w:rsidP="00F946FB">
      <w:pPr>
        <w:pStyle w:val="Default"/>
        <w:spacing w:line="360" w:lineRule="auto"/>
        <w:rPr>
          <w:rFonts w:asciiTheme="majorHAnsi" w:hAnsiTheme="majorHAnsi"/>
          <w:sz w:val="16"/>
          <w:szCs w:val="16"/>
        </w:rPr>
        <w:sectPr w:rsidR="006B7279" w:rsidRPr="006B7279" w:rsidSect="00E26D06">
          <w:type w:val="continuous"/>
          <w:pgSz w:w="12240" w:h="15840"/>
          <w:pgMar w:top="1080" w:right="1080" w:bottom="540" w:left="900" w:header="720" w:footer="160" w:gutter="0"/>
          <w:cols w:num="2" w:space="180"/>
          <w:docGrid w:linePitch="360"/>
        </w:sectPr>
      </w:pPr>
      <w:r>
        <w:rPr>
          <w:rFonts w:asciiTheme="majorHAnsi" w:hAnsiTheme="majorHAnsi"/>
          <w:i/>
          <w:sz w:val="16"/>
          <w:szCs w:val="16"/>
        </w:rPr>
        <w:t>The Color Purple</w:t>
      </w:r>
      <w:r w:rsidR="00E26D06">
        <w:rPr>
          <w:rFonts w:asciiTheme="majorHAnsi" w:hAnsiTheme="majorHAnsi"/>
          <w:sz w:val="16"/>
          <w:szCs w:val="16"/>
        </w:rPr>
        <w:t xml:space="preserve"> by Alice Walker</w:t>
      </w:r>
    </w:p>
    <w:p w:rsidR="00836621" w:rsidRDefault="006432A2" w:rsidP="00E26D06">
      <w:pPr>
        <w:pStyle w:val="Default"/>
        <w:rPr>
          <w:rFonts w:asciiTheme="majorHAnsi" w:hAnsiTheme="majorHAnsi"/>
          <w:sz w:val="18"/>
          <w:szCs w:val="18"/>
        </w:rPr>
      </w:pPr>
      <w:r>
        <w:rPr>
          <w:rFonts w:asciiTheme="majorHAnsi" w:hAnsiTheme="majorHAnsi"/>
          <w:sz w:val="18"/>
          <w:szCs w:val="18"/>
        </w:rPr>
        <w:t xml:space="preserve">It is </w:t>
      </w:r>
      <w:r w:rsidR="00836621">
        <w:rPr>
          <w:rFonts w:asciiTheme="majorHAnsi" w:hAnsiTheme="majorHAnsi"/>
          <w:sz w:val="18"/>
          <w:szCs w:val="18"/>
        </w:rPr>
        <w:t>highly recommended that you do some research on any book you are interested in prior to purchasing it. This project will be much less work if you actually enjoy what you are reading!</w:t>
      </w:r>
    </w:p>
    <w:p w:rsidR="00E26D06" w:rsidRDefault="00E26D06" w:rsidP="00E26D06">
      <w:pPr>
        <w:pStyle w:val="Default"/>
        <w:rPr>
          <w:rFonts w:asciiTheme="majorHAnsi" w:hAnsiTheme="majorHAnsi"/>
          <w:sz w:val="18"/>
          <w:szCs w:val="18"/>
        </w:rPr>
      </w:pPr>
    </w:p>
    <w:p w:rsidR="00836621" w:rsidRPr="00F473CC" w:rsidRDefault="00836621" w:rsidP="00836621">
      <w:pPr>
        <w:spacing w:after="0"/>
        <w:rPr>
          <w:rFonts w:asciiTheme="majorHAnsi" w:hAnsiTheme="majorHAnsi"/>
          <w:sz w:val="18"/>
          <w:szCs w:val="18"/>
        </w:rPr>
      </w:pPr>
      <w:r w:rsidRPr="00F473CC">
        <w:rPr>
          <w:rFonts w:asciiTheme="majorHAnsi" w:hAnsiTheme="majorHAnsi"/>
          <w:sz w:val="18"/>
          <w:szCs w:val="18"/>
          <w:u w:val="single"/>
        </w:rPr>
        <w:t>The Assignment</w:t>
      </w:r>
      <w:r>
        <w:rPr>
          <w:rFonts w:asciiTheme="majorHAnsi" w:hAnsiTheme="majorHAnsi"/>
          <w:sz w:val="18"/>
          <w:szCs w:val="18"/>
          <w:u w:val="single"/>
        </w:rPr>
        <w:t>: Part II</w:t>
      </w:r>
    </w:p>
    <w:p w:rsidR="00836621" w:rsidRDefault="00836621" w:rsidP="00836621">
      <w:pPr>
        <w:pStyle w:val="Default"/>
        <w:numPr>
          <w:ilvl w:val="0"/>
          <w:numId w:val="4"/>
        </w:numPr>
        <w:spacing w:line="360" w:lineRule="auto"/>
        <w:rPr>
          <w:rFonts w:asciiTheme="majorHAnsi" w:hAnsiTheme="majorHAnsi"/>
          <w:sz w:val="18"/>
          <w:szCs w:val="18"/>
        </w:rPr>
      </w:pPr>
      <w:r>
        <w:rPr>
          <w:rFonts w:asciiTheme="majorHAnsi" w:hAnsiTheme="majorHAnsi"/>
          <w:sz w:val="18"/>
          <w:szCs w:val="18"/>
        </w:rPr>
        <w:t xml:space="preserve">Find and read the following poems (all of these poems are available at the Academy of American Poets </w:t>
      </w:r>
      <w:hyperlink r:id="rId14" w:history="1">
        <w:r w:rsidRPr="00671B83">
          <w:rPr>
            <w:rStyle w:val="Hyperlink"/>
            <w:rFonts w:asciiTheme="majorHAnsi" w:hAnsiTheme="majorHAnsi"/>
            <w:sz w:val="18"/>
            <w:szCs w:val="18"/>
          </w:rPr>
          <w:t>www.poets.org</w:t>
        </w:r>
      </w:hyperlink>
      <w:r>
        <w:rPr>
          <w:rFonts w:asciiTheme="majorHAnsi" w:hAnsiTheme="majorHAnsi"/>
          <w:sz w:val="18"/>
          <w:szCs w:val="18"/>
        </w:rPr>
        <w:t xml:space="preserve">). </w:t>
      </w:r>
    </w:p>
    <w:p w:rsidR="00836621" w:rsidRDefault="00836621" w:rsidP="00836621">
      <w:pPr>
        <w:pStyle w:val="Default"/>
        <w:numPr>
          <w:ilvl w:val="1"/>
          <w:numId w:val="4"/>
        </w:numPr>
        <w:spacing w:line="360" w:lineRule="auto"/>
        <w:rPr>
          <w:rFonts w:asciiTheme="majorHAnsi" w:hAnsiTheme="majorHAnsi"/>
          <w:sz w:val="18"/>
          <w:szCs w:val="18"/>
        </w:rPr>
      </w:pPr>
      <w:r>
        <w:rPr>
          <w:rFonts w:asciiTheme="majorHAnsi" w:hAnsiTheme="majorHAnsi"/>
          <w:sz w:val="18"/>
          <w:szCs w:val="18"/>
        </w:rPr>
        <w:t>“Forgetfulness” by Billy Collins</w:t>
      </w:r>
    </w:p>
    <w:p w:rsidR="00836621" w:rsidRDefault="00836621" w:rsidP="00836621">
      <w:pPr>
        <w:pStyle w:val="Default"/>
        <w:numPr>
          <w:ilvl w:val="1"/>
          <w:numId w:val="4"/>
        </w:numPr>
        <w:spacing w:line="360" w:lineRule="auto"/>
        <w:rPr>
          <w:rFonts w:asciiTheme="majorHAnsi" w:hAnsiTheme="majorHAnsi"/>
          <w:sz w:val="18"/>
          <w:szCs w:val="18"/>
        </w:rPr>
      </w:pPr>
      <w:r>
        <w:rPr>
          <w:rFonts w:asciiTheme="majorHAnsi" w:hAnsiTheme="majorHAnsi"/>
          <w:sz w:val="18"/>
          <w:szCs w:val="18"/>
        </w:rPr>
        <w:t>“Buddhist Barbie” by Denise Duhamel</w:t>
      </w:r>
    </w:p>
    <w:p w:rsidR="00836621" w:rsidRDefault="006E7D62" w:rsidP="00836621">
      <w:pPr>
        <w:pStyle w:val="Default"/>
        <w:numPr>
          <w:ilvl w:val="1"/>
          <w:numId w:val="4"/>
        </w:numPr>
        <w:spacing w:line="360" w:lineRule="auto"/>
        <w:rPr>
          <w:rFonts w:asciiTheme="majorHAnsi" w:hAnsiTheme="majorHAnsi"/>
          <w:sz w:val="18"/>
          <w:szCs w:val="18"/>
        </w:rPr>
      </w:pPr>
      <w:r>
        <w:rPr>
          <w:rFonts w:asciiTheme="majorHAnsi" w:hAnsiTheme="majorHAnsi"/>
          <w:sz w:val="18"/>
          <w:szCs w:val="18"/>
        </w:rPr>
        <w:t>“</w:t>
      </w:r>
      <w:r w:rsidR="006B7279">
        <w:rPr>
          <w:rFonts w:asciiTheme="majorHAnsi" w:hAnsiTheme="majorHAnsi"/>
          <w:sz w:val="18"/>
          <w:szCs w:val="18"/>
        </w:rPr>
        <w:t>Quilts by Nikki Giovanni</w:t>
      </w:r>
    </w:p>
    <w:p w:rsidR="006E7D62" w:rsidRDefault="006E7D62" w:rsidP="00836621">
      <w:pPr>
        <w:pStyle w:val="Default"/>
        <w:numPr>
          <w:ilvl w:val="1"/>
          <w:numId w:val="4"/>
        </w:numPr>
        <w:spacing w:line="360" w:lineRule="auto"/>
        <w:rPr>
          <w:rFonts w:asciiTheme="majorHAnsi" w:hAnsiTheme="majorHAnsi"/>
          <w:sz w:val="18"/>
          <w:szCs w:val="18"/>
        </w:rPr>
      </w:pPr>
      <w:r>
        <w:rPr>
          <w:rFonts w:asciiTheme="majorHAnsi" w:hAnsiTheme="majorHAnsi"/>
          <w:sz w:val="18"/>
          <w:szCs w:val="18"/>
        </w:rPr>
        <w:t>“I Hear America Singing” by Walt Whitman</w:t>
      </w:r>
    </w:p>
    <w:p w:rsidR="00B5103A" w:rsidRDefault="00B5103A" w:rsidP="00836621">
      <w:pPr>
        <w:pStyle w:val="Default"/>
        <w:numPr>
          <w:ilvl w:val="1"/>
          <w:numId w:val="4"/>
        </w:numPr>
        <w:spacing w:line="360" w:lineRule="auto"/>
        <w:rPr>
          <w:rFonts w:asciiTheme="majorHAnsi" w:hAnsiTheme="majorHAnsi"/>
          <w:sz w:val="18"/>
          <w:szCs w:val="18"/>
        </w:rPr>
      </w:pPr>
      <w:r>
        <w:rPr>
          <w:rFonts w:asciiTheme="majorHAnsi" w:hAnsiTheme="majorHAnsi"/>
          <w:sz w:val="18"/>
          <w:szCs w:val="18"/>
        </w:rPr>
        <w:t xml:space="preserve">“somewhere </w:t>
      </w:r>
      <w:proofErr w:type="spellStart"/>
      <w:r>
        <w:rPr>
          <w:rFonts w:asciiTheme="majorHAnsi" w:hAnsiTheme="majorHAnsi"/>
          <w:sz w:val="18"/>
          <w:szCs w:val="18"/>
        </w:rPr>
        <w:t>i</w:t>
      </w:r>
      <w:proofErr w:type="spellEnd"/>
      <w:r>
        <w:rPr>
          <w:rFonts w:asciiTheme="majorHAnsi" w:hAnsiTheme="majorHAnsi"/>
          <w:sz w:val="18"/>
          <w:szCs w:val="18"/>
        </w:rPr>
        <w:t xml:space="preserve"> have never </w:t>
      </w:r>
      <w:proofErr w:type="spellStart"/>
      <w:r>
        <w:rPr>
          <w:rFonts w:asciiTheme="majorHAnsi" w:hAnsiTheme="majorHAnsi"/>
          <w:sz w:val="18"/>
          <w:szCs w:val="18"/>
        </w:rPr>
        <w:t>traveled,gladly</w:t>
      </w:r>
      <w:proofErr w:type="spellEnd"/>
      <w:r>
        <w:rPr>
          <w:rFonts w:asciiTheme="majorHAnsi" w:hAnsiTheme="majorHAnsi"/>
          <w:sz w:val="18"/>
          <w:szCs w:val="18"/>
        </w:rPr>
        <w:t xml:space="preserve"> beyond” by E. E. Cummings</w:t>
      </w:r>
    </w:p>
    <w:p w:rsidR="006E7D62" w:rsidRDefault="006E7D62" w:rsidP="00836621">
      <w:pPr>
        <w:pStyle w:val="Default"/>
        <w:numPr>
          <w:ilvl w:val="1"/>
          <w:numId w:val="4"/>
        </w:numPr>
        <w:spacing w:line="360" w:lineRule="auto"/>
        <w:rPr>
          <w:rFonts w:asciiTheme="majorHAnsi" w:hAnsiTheme="majorHAnsi"/>
          <w:sz w:val="18"/>
          <w:szCs w:val="18"/>
        </w:rPr>
      </w:pPr>
      <w:r>
        <w:rPr>
          <w:rFonts w:asciiTheme="majorHAnsi" w:hAnsiTheme="majorHAnsi"/>
          <w:sz w:val="18"/>
          <w:szCs w:val="18"/>
        </w:rPr>
        <w:t>“</w:t>
      </w:r>
      <w:r w:rsidR="006B7279">
        <w:rPr>
          <w:rFonts w:asciiTheme="majorHAnsi" w:hAnsiTheme="majorHAnsi"/>
          <w:sz w:val="18"/>
          <w:szCs w:val="18"/>
        </w:rPr>
        <w:t>Morning Song” by Sylvia Plath</w:t>
      </w:r>
    </w:p>
    <w:p w:rsidR="006E7D62" w:rsidRDefault="006E7D62" w:rsidP="00836621">
      <w:pPr>
        <w:pStyle w:val="Default"/>
        <w:numPr>
          <w:ilvl w:val="1"/>
          <w:numId w:val="4"/>
        </w:numPr>
        <w:spacing w:line="360" w:lineRule="auto"/>
        <w:rPr>
          <w:rFonts w:asciiTheme="majorHAnsi" w:hAnsiTheme="majorHAnsi"/>
          <w:sz w:val="18"/>
          <w:szCs w:val="18"/>
        </w:rPr>
      </w:pPr>
      <w:r>
        <w:rPr>
          <w:rFonts w:asciiTheme="majorHAnsi" w:hAnsiTheme="majorHAnsi"/>
          <w:sz w:val="18"/>
          <w:szCs w:val="18"/>
        </w:rPr>
        <w:t>“</w:t>
      </w:r>
      <w:r w:rsidR="00B5103A">
        <w:rPr>
          <w:rFonts w:asciiTheme="majorHAnsi" w:hAnsiTheme="majorHAnsi"/>
          <w:sz w:val="18"/>
          <w:szCs w:val="18"/>
        </w:rPr>
        <w:t>Eulogy</w:t>
      </w:r>
      <w:r>
        <w:rPr>
          <w:rFonts w:asciiTheme="majorHAnsi" w:hAnsiTheme="majorHAnsi"/>
          <w:sz w:val="18"/>
          <w:szCs w:val="18"/>
        </w:rPr>
        <w:t>” by Kevin Young</w:t>
      </w:r>
    </w:p>
    <w:p w:rsidR="006E7D62" w:rsidRDefault="006E7D62" w:rsidP="006E7D62">
      <w:pPr>
        <w:pStyle w:val="Default"/>
        <w:numPr>
          <w:ilvl w:val="0"/>
          <w:numId w:val="4"/>
        </w:numPr>
        <w:spacing w:line="360" w:lineRule="auto"/>
        <w:rPr>
          <w:rFonts w:asciiTheme="majorHAnsi" w:hAnsiTheme="majorHAnsi"/>
          <w:sz w:val="18"/>
          <w:szCs w:val="18"/>
        </w:rPr>
      </w:pPr>
      <w:r>
        <w:rPr>
          <w:rFonts w:asciiTheme="majorHAnsi" w:hAnsiTheme="majorHAnsi"/>
          <w:sz w:val="18"/>
          <w:szCs w:val="18"/>
        </w:rPr>
        <w:t xml:space="preserve">Come to class prepared to have a </w:t>
      </w:r>
      <w:r w:rsidRPr="00B5103A">
        <w:rPr>
          <w:rFonts w:asciiTheme="majorHAnsi" w:hAnsiTheme="majorHAnsi"/>
          <w:b/>
          <w:sz w:val="18"/>
          <w:szCs w:val="18"/>
          <w:u w:val="single"/>
        </w:rPr>
        <w:t>discussion</w:t>
      </w:r>
      <w:r>
        <w:rPr>
          <w:rFonts w:asciiTheme="majorHAnsi" w:hAnsiTheme="majorHAnsi"/>
          <w:sz w:val="18"/>
          <w:szCs w:val="18"/>
        </w:rPr>
        <w:t xml:space="preserve"> about these poems some time during the first week of school. </w:t>
      </w:r>
    </w:p>
    <w:p w:rsidR="006E7D62" w:rsidRDefault="006E7D62" w:rsidP="006E7D62">
      <w:pPr>
        <w:pStyle w:val="Default"/>
        <w:numPr>
          <w:ilvl w:val="0"/>
          <w:numId w:val="4"/>
        </w:numPr>
        <w:spacing w:line="360" w:lineRule="auto"/>
        <w:rPr>
          <w:rFonts w:asciiTheme="majorHAnsi" w:hAnsiTheme="majorHAnsi"/>
          <w:sz w:val="18"/>
          <w:szCs w:val="18"/>
        </w:rPr>
      </w:pPr>
      <w:r>
        <w:rPr>
          <w:rFonts w:asciiTheme="majorHAnsi" w:hAnsiTheme="majorHAnsi"/>
          <w:sz w:val="18"/>
          <w:szCs w:val="18"/>
        </w:rPr>
        <w:t xml:space="preserve">You will be graded on your ability to participate in discussion over these poems. In preparation it would be a good idea to </w:t>
      </w:r>
    </w:p>
    <w:p w:rsidR="006E7D62" w:rsidRDefault="006E7D62" w:rsidP="006E7D62">
      <w:pPr>
        <w:pStyle w:val="Default"/>
        <w:numPr>
          <w:ilvl w:val="1"/>
          <w:numId w:val="4"/>
        </w:numPr>
        <w:spacing w:line="360" w:lineRule="auto"/>
        <w:rPr>
          <w:rFonts w:asciiTheme="majorHAnsi" w:hAnsiTheme="majorHAnsi"/>
          <w:sz w:val="18"/>
          <w:szCs w:val="18"/>
        </w:rPr>
      </w:pPr>
      <w:r>
        <w:rPr>
          <w:rFonts w:asciiTheme="majorHAnsi" w:hAnsiTheme="majorHAnsi"/>
          <w:sz w:val="18"/>
          <w:szCs w:val="18"/>
        </w:rPr>
        <w:t xml:space="preserve">Print the poems out and </w:t>
      </w:r>
      <w:r w:rsidRPr="00B5103A">
        <w:rPr>
          <w:rFonts w:asciiTheme="majorHAnsi" w:hAnsiTheme="majorHAnsi"/>
          <w:b/>
          <w:sz w:val="18"/>
          <w:szCs w:val="18"/>
          <w:u w:val="single"/>
        </w:rPr>
        <w:t>take notes on them</w:t>
      </w:r>
      <w:r>
        <w:rPr>
          <w:rFonts w:asciiTheme="majorHAnsi" w:hAnsiTheme="majorHAnsi"/>
          <w:sz w:val="18"/>
          <w:szCs w:val="18"/>
        </w:rPr>
        <w:t xml:space="preserve"> while you read </w:t>
      </w:r>
    </w:p>
    <w:p w:rsidR="006E7D62" w:rsidRDefault="006E7D62" w:rsidP="006E7D62">
      <w:pPr>
        <w:pStyle w:val="Default"/>
        <w:numPr>
          <w:ilvl w:val="1"/>
          <w:numId w:val="4"/>
        </w:numPr>
        <w:spacing w:line="360" w:lineRule="auto"/>
        <w:rPr>
          <w:rFonts w:asciiTheme="majorHAnsi" w:hAnsiTheme="majorHAnsi"/>
          <w:sz w:val="18"/>
          <w:szCs w:val="18"/>
        </w:rPr>
      </w:pPr>
      <w:r>
        <w:rPr>
          <w:rFonts w:asciiTheme="majorHAnsi" w:hAnsiTheme="majorHAnsi"/>
          <w:sz w:val="18"/>
          <w:szCs w:val="18"/>
        </w:rPr>
        <w:t>Come prepared with questions you have about the poems (What don’t you understand? What needs to be clarified?)</w:t>
      </w:r>
    </w:p>
    <w:p w:rsidR="006E7D62" w:rsidRDefault="006E7D62" w:rsidP="006E7D62">
      <w:pPr>
        <w:pStyle w:val="Default"/>
        <w:numPr>
          <w:ilvl w:val="1"/>
          <w:numId w:val="4"/>
        </w:numPr>
        <w:spacing w:line="360" w:lineRule="auto"/>
        <w:rPr>
          <w:rFonts w:asciiTheme="majorHAnsi" w:hAnsiTheme="majorHAnsi"/>
          <w:sz w:val="18"/>
          <w:szCs w:val="18"/>
        </w:rPr>
      </w:pPr>
      <w:r>
        <w:rPr>
          <w:rFonts w:asciiTheme="majorHAnsi" w:hAnsiTheme="majorHAnsi"/>
          <w:sz w:val="18"/>
          <w:szCs w:val="18"/>
        </w:rPr>
        <w:t>Come prepared with your interpretations of the poems. Some good examples to help guide you might be:</w:t>
      </w:r>
    </w:p>
    <w:p w:rsidR="006E7D62" w:rsidRDefault="006E7D62" w:rsidP="006E7D62">
      <w:pPr>
        <w:pStyle w:val="Default"/>
        <w:numPr>
          <w:ilvl w:val="2"/>
          <w:numId w:val="4"/>
        </w:numPr>
        <w:spacing w:line="360" w:lineRule="auto"/>
        <w:rPr>
          <w:rFonts w:asciiTheme="majorHAnsi" w:hAnsiTheme="majorHAnsi"/>
          <w:sz w:val="18"/>
          <w:szCs w:val="18"/>
        </w:rPr>
      </w:pPr>
      <w:r>
        <w:rPr>
          <w:rFonts w:asciiTheme="majorHAnsi" w:hAnsiTheme="majorHAnsi"/>
          <w:sz w:val="18"/>
          <w:szCs w:val="18"/>
        </w:rPr>
        <w:t>What do you think the main idea of the poem is/what is the poem about?</w:t>
      </w:r>
    </w:p>
    <w:p w:rsidR="006E7D62" w:rsidRDefault="006E7D62" w:rsidP="006E7D62">
      <w:pPr>
        <w:pStyle w:val="Default"/>
        <w:numPr>
          <w:ilvl w:val="2"/>
          <w:numId w:val="4"/>
        </w:numPr>
        <w:spacing w:line="360" w:lineRule="auto"/>
        <w:rPr>
          <w:rFonts w:asciiTheme="majorHAnsi" w:hAnsiTheme="majorHAnsi"/>
          <w:sz w:val="18"/>
          <w:szCs w:val="18"/>
        </w:rPr>
      </w:pPr>
      <w:r>
        <w:rPr>
          <w:rFonts w:asciiTheme="majorHAnsi" w:hAnsiTheme="majorHAnsi"/>
          <w:sz w:val="18"/>
          <w:szCs w:val="18"/>
        </w:rPr>
        <w:t>What is the author’s purpose or perspective?</w:t>
      </w:r>
    </w:p>
    <w:p w:rsidR="006E7D62" w:rsidRDefault="006E7D62" w:rsidP="006E7D62">
      <w:pPr>
        <w:pStyle w:val="Default"/>
        <w:numPr>
          <w:ilvl w:val="2"/>
          <w:numId w:val="4"/>
        </w:numPr>
        <w:spacing w:line="360" w:lineRule="auto"/>
        <w:rPr>
          <w:rFonts w:asciiTheme="majorHAnsi" w:hAnsiTheme="majorHAnsi"/>
          <w:sz w:val="18"/>
          <w:szCs w:val="18"/>
        </w:rPr>
      </w:pPr>
      <w:r>
        <w:rPr>
          <w:rFonts w:asciiTheme="majorHAnsi" w:hAnsiTheme="majorHAnsi"/>
          <w:sz w:val="18"/>
          <w:szCs w:val="18"/>
        </w:rPr>
        <w:t>What does the form of the poem (the way it looks on the page) add to the meaning?</w:t>
      </w:r>
    </w:p>
    <w:p w:rsidR="006E7D62" w:rsidRDefault="006E7D62" w:rsidP="006E7D62">
      <w:pPr>
        <w:pStyle w:val="Default"/>
        <w:numPr>
          <w:ilvl w:val="2"/>
          <w:numId w:val="4"/>
        </w:numPr>
        <w:spacing w:line="360" w:lineRule="auto"/>
        <w:rPr>
          <w:rFonts w:asciiTheme="majorHAnsi" w:hAnsiTheme="majorHAnsi"/>
          <w:sz w:val="18"/>
          <w:szCs w:val="18"/>
        </w:rPr>
      </w:pPr>
      <w:r>
        <w:rPr>
          <w:rFonts w:asciiTheme="majorHAnsi" w:hAnsiTheme="majorHAnsi"/>
          <w:sz w:val="18"/>
          <w:szCs w:val="18"/>
        </w:rPr>
        <w:t>What is the most important word/line/stanza of the poem and why?</w:t>
      </w:r>
    </w:p>
    <w:p w:rsidR="006E7D62" w:rsidRDefault="007D2580" w:rsidP="006E7D62">
      <w:pPr>
        <w:pStyle w:val="Default"/>
        <w:numPr>
          <w:ilvl w:val="2"/>
          <w:numId w:val="4"/>
        </w:numPr>
        <w:spacing w:line="360" w:lineRule="auto"/>
        <w:rPr>
          <w:rFonts w:asciiTheme="majorHAnsi" w:hAnsiTheme="majorHAnsi"/>
          <w:sz w:val="18"/>
          <w:szCs w:val="18"/>
        </w:rPr>
      </w:pPr>
      <w:r>
        <w:rPr>
          <w:rFonts w:asciiTheme="majorHAnsi" w:hAnsiTheme="majorHAnsi"/>
          <w:sz w:val="18"/>
          <w:szCs w:val="18"/>
        </w:rPr>
        <w:t>How do the poems relate to your life?</w:t>
      </w:r>
    </w:p>
    <w:p w:rsidR="007D2580" w:rsidRDefault="007D2580" w:rsidP="006E7D62">
      <w:pPr>
        <w:pStyle w:val="Default"/>
        <w:numPr>
          <w:ilvl w:val="2"/>
          <w:numId w:val="4"/>
        </w:numPr>
        <w:spacing w:line="360" w:lineRule="auto"/>
        <w:rPr>
          <w:rFonts w:asciiTheme="majorHAnsi" w:hAnsiTheme="majorHAnsi"/>
          <w:sz w:val="18"/>
          <w:szCs w:val="18"/>
        </w:rPr>
      </w:pPr>
      <w:r>
        <w:rPr>
          <w:rFonts w:asciiTheme="majorHAnsi" w:hAnsiTheme="majorHAnsi"/>
          <w:sz w:val="18"/>
          <w:szCs w:val="18"/>
        </w:rPr>
        <w:t>Why is this material important? Is it important?</w:t>
      </w:r>
    </w:p>
    <w:p w:rsidR="00E26D06" w:rsidRDefault="007D2580" w:rsidP="00E26D06">
      <w:pPr>
        <w:pStyle w:val="Default"/>
        <w:numPr>
          <w:ilvl w:val="2"/>
          <w:numId w:val="4"/>
        </w:numPr>
        <w:spacing w:line="360" w:lineRule="auto"/>
        <w:rPr>
          <w:rFonts w:asciiTheme="majorHAnsi" w:hAnsiTheme="majorHAnsi"/>
          <w:sz w:val="18"/>
          <w:szCs w:val="18"/>
        </w:rPr>
      </w:pPr>
      <w:r>
        <w:rPr>
          <w:rFonts w:asciiTheme="majorHAnsi" w:hAnsiTheme="majorHAnsi"/>
          <w:sz w:val="18"/>
          <w:szCs w:val="18"/>
        </w:rPr>
        <w:t>What did you like about</w:t>
      </w:r>
      <w:r w:rsidR="00B37669">
        <w:rPr>
          <w:rFonts w:asciiTheme="majorHAnsi" w:hAnsiTheme="majorHAnsi"/>
          <w:sz w:val="18"/>
          <w:szCs w:val="18"/>
        </w:rPr>
        <w:t xml:space="preserve"> the poem? What didn’t you like?</w:t>
      </w:r>
    </w:p>
    <w:p w:rsidR="00E26D06" w:rsidRPr="00E26D06" w:rsidRDefault="00E26D06" w:rsidP="00E26D06">
      <w:pPr>
        <w:pStyle w:val="Default"/>
        <w:spacing w:line="360" w:lineRule="auto"/>
        <w:rPr>
          <w:rFonts w:asciiTheme="majorHAnsi" w:hAnsiTheme="majorHAnsi"/>
          <w:sz w:val="18"/>
          <w:szCs w:val="18"/>
        </w:rPr>
      </w:pPr>
      <w:r w:rsidRPr="00E26D06">
        <w:rPr>
          <w:rFonts w:asciiTheme="majorHAnsi" w:hAnsiTheme="majorHAnsi"/>
          <w:sz w:val="16"/>
          <w:szCs w:val="16"/>
        </w:rPr>
        <w:t>* Please note that some of these books contain adult language and situations. Please choose a book you are comfortable reading.</w:t>
      </w:r>
    </w:p>
    <w:p w:rsidR="00E26D06" w:rsidRPr="00B37669" w:rsidRDefault="00E26D06" w:rsidP="00E26D06">
      <w:pPr>
        <w:pStyle w:val="Default"/>
        <w:spacing w:line="360" w:lineRule="auto"/>
        <w:ind w:left="1980"/>
        <w:rPr>
          <w:rFonts w:asciiTheme="majorHAnsi" w:hAnsiTheme="majorHAnsi"/>
          <w:sz w:val="18"/>
          <w:szCs w:val="18"/>
        </w:rPr>
      </w:pPr>
    </w:p>
    <w:sectPr w:rsidR="00E26D06" w:rsidRPr="00B37669" w:rsidSect="00E26D06">
      <w:type w:val="continuous"/>
      <w:pgSz w:w="12240" w:h="15840"/>
      <w:pgMar w:top="810" w:right="1080" w:bottom="180" w:left="1080" w:header="720" w:footer="1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D7" w:rsidRDefault="00B63AD7" w:rsidP="007D2580">
      <w:pPr>
        <w:spacing w:after="0" w:line="240" w:lineRule="auto"/>
      </w:pPr>
      <w:r>
        <w:separator/>
      </w:r>
    </w:p>
  </w:endnote>
  <w:endnote w:type="continuationSeparator" w:id="0">
    <w:p w:rsidR="00B63AD7" w:rsidRDefault="00B63AD7" w:rsidP="007D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D7" w:rsidRDefault="00B63AD7" w:rsidP="007D2580">
      <w:pPr>
        <w:spacing w:after="0" w:line="240" w:lineRule="auto"/>
      </w:pPr>
      <w:r>
        <w:separator/>
      </w:r>
    </w:p>
  </w:footnote>
  <w:footnote w:type="continuationSeparator" w:id="0">
    <w:p w:rsidR="00B63AD7" w:rsidRDefault="00B63AD7" w:rsidP="007D25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80" w:rsidRPr="007D2580" w:rsidRDefault="007D2580" w:rsidP="007D2580">
    <w:pPr>
      <w:pStyle w:val="Header"/>
      <w:jc w:val="right"/>
      <w:rPr>
        <w:rFonts w:asciiTheme="majorHAnsi" w:hAnsiTheme="majorHAnsi"/>
      </w:rPr>
    </w:pPr>
    <w:r w:rsidRPr="007D2580">
      <w:rPr>
        <w:rFonts w:asciiTheme="majorHAnsi" w:hAnsiTheme="majorHAnsi"/>
      </w:rPr>
      <w:t>Mr. Kerr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91CFD"/>
    <w:multiLevelType w:val="hybridMultilevel"/>
    <w:tmpl w:val="82E8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E3AB2"/>
    <w:multiLevelType w:val="hybridMultilevel"/>
    <w:tmpl w:val="1EDA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E1739"/>
    <w:multiLevelType w:val="hybridMultilevel"/>
    <w:tmpl w:val="FA286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743321"/>
    <w:multiLevelType w:val="hybridMultilevel"/>
    <w:tmpl w:val="57864B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AC"/>
    <w:rsid w:val="000413F4"/>
    <w:rsid w:val="00066CE1"/>
    <w:rsid w:val="00114AE5"/>
    <w:rsid w:val="0019576D"/>
    <w:rsid w:val="00216212"/>
    <w:rsid w:val="002F759A"/>
    <w:rsid w:val="00327A42"/>
    <w:rsid w:val="00352991"/>
    <w:rsid w:val="00480CC0"/>
    <w:rsid w:val="00516560"/>
    <w:rsid w:val="005B44BB"/>
    <w:rsid w:val="006432A2"/>
    <w:rsid w:val="00683EAA"/>
    <w:rsid w:val="006B7279"/>
    <w:rsid w:val="006E7D62"/>
    <w:rsid w:val="006F3094"/>
    <w:rsid w:val="007114C1"/>
    <w:rsid w:val="00753622"/>
    <w:rsid w:val="007D2580"/>
    <w:rsid w:val="00836621"/>
    <w:rsid w:val="008F3689"/>
    <w:rsid w:val="00922421"/>
    <w:rsid w:val="00A20890"/>
    <w:rsid w:val="00A356C3"/>
    <w:rsid w:val="00A741A4"/>
    <w:rsid w:val="00A913AC"/>
    <w:rsid w:val="00B37669"/>
    <w:rsid w:val="00B5103A"/>
    <w:rsid w:val="00B63AD7"/>
    <w:rsid w:val="00B83212"/>
    <w:rsid w:val="00D95C76"/>
    <w:rsid w:val="00E12259"/>
    <w:rsid w:val="00E26D06"/>
    <w:rsid w:val="00E972E3"/>
    <w:rsid w:val="00EF4A42"/>
    <w:rsid w:val="00F036FA"/>
    <w:rsid w:val="00F473CC"/>
    <w:rsid w:val="00F9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90"/>
    <w:pPr>
      <w:ind w:left="720"/>
      <w:contextualSpacing/>
    </w:pPr>
  </w:style>
  <w:style w:type="paragraph" w:customStyle="1" w:styleId="Default">
    <w:name w:val="Default"/>
    <w:rsid w:val="00F473C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516560"/>
    <w:rPr>
      <w:color w:val="0000FF" w:themeColor="hyperlink"/>
      <w:u w:val="single"/>
    </w:rPr>
  </w:style>
  <w:style w:type="paragraph" w:styleId="Header">
    <w:name w:val="header"/>
    <w:basedOn w:val="Normal"/>
    <w:link w:val="HeaderChar"/>
    <w:uiPriority w:val="99"/>
    <w:unhideWhenUsed/>
    <w:rsid w:val="007D2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80"/>
  </w:style>
  <w:style w:type="paragraph" w:styleId="Footer">
    <w:name w:val="footer"/>
    <w:basedOn w:val="Normal"/>
    <w:link w:val="FooterChar"/>
    <w:uiPriority w:val="99"/>
    <w:unhideWhenUsed/>
    <w:rsid w:val="007D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80"/>
  </w:style>
  <w:style w:type="paragraph" w:styleId="BalloonText">
    <w:name w:val="Balloon Text"/>
    <w:basedOn w:val="Normal"/>
    <w:link w:val="BalloonTextChar"/>
    <w:uiPriority w:val="99"/>
    <w:semiHidden/>
    <w:unhideWhenUsed/>
    <w:rsid w:val="006B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90"/>
    <w:pPr>
      <w:ind w:left="720"/>
      <w:contextualSpacing/>
    </w:pPr>
  </w:style>
  <w:style w:type="paragraph" w:customStyle="1" w:styleId="Default">
    <w:name w:val="Default"/>
    <w:rsid w:val="00F473CC"/>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516560"/>
    <w:rPr>
      <w:color w:val="0000FF" w:themeColor="hyperlink"/>
      <w:u w:val="single"/>
    </w:rPr>
  </w:style>
  <w:style w:type="paragraph" w:styleId="Header">
    <w:name w:val="header"/>
    <w:basedOn w:val="Normal"/>
    <w:link w:val="HeaderChar"/>
    <w:uiPriority w:val="99"/>
    <w:unhideWhenUsed/>
    <w:rsid w:val="007D2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80"/>
  </w:style>
  <w:style w:type="paragraph" w:styleId="Footer">
    <w:name w:val="footer"/>
    <w:basedOn w:val="Normal"/>
    <w:link w:val="FooterChar"/>
    <w:uiPriority w:val="99"/>
    <w:unhideWhenUsed/>
    <w:rsid w:val="007D2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80"/>
  </w:style>
  <w:style w:type="paragraph" w:styleId="BalloonText">
    <w:name w:val="Balloon Text"/>
    <w:basedOn w:val="Normal"/>
    <w:link w:val="BalloonTextChar"/>
    <w:uiPriority w:val="99"/>
    <w:semiHidden/>
    <w:unhideWhenUsed/>
    <w:rsid w:val="006B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yan.kerr@rths.k12.il.us" TargetMode="External"/><Relationship Id="rId12" Type="http://schemas.openxmlformats.org/officeDocument/2006/relationships/hyperlink" Target="mailto:ryankerr@students.rths.k12.il.us" TargetMode="External"/><Relationship Id="rId13" Type="http://schemas.openxmlformats.org/officeDocument/2006/relationships/header" Target="header1.xml"/><Relationship Id="rId14" Type="http://schemas.openxmlformats.org/officeDocument/2006/relationships/hyperlink" Target="http://www.poets.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yan.kerr@rths.k12.il.us" TargetMode="External"/><Relationship Id="rId10" Type="http://schemas.openxmlformats.org/officeDocument/2006/relationships/hyperlink" Target="mailto:ryankerr@students.rths.k12.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0F64-7069-8641-9DFF-773CFCB7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1140</Words>
  <Characters>6500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kerr</dc:creator>
  <cp:lastModifiedBy>Ryan Kerr</cp:lastModifiedBy>
  <cp:revision>2</cp:revision>
  <cp:lastPrinted>2014-05-07T16:08:00Z</cp:lastPrinted>
  <dcterms:created xsi:type="dcterms:W3CDTF">2014-08-04T16:34:00Z</dcterms:created>
  <dcterms:modified xsi:type="dcterms:W3CDTF">2014-08-04T16:34:00Z</dcterms:modified>
</cp:coreProperties>
</file>